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3FC" w:rsidRPr="00201C26" w:rsidRDefault="001013FC" w:rsidP="00201C26">
      <w:pPr>
        <w:pStyle w:val="NormalWeb"/>
        <w:spacing w:before="0" w:beforeAutospacing="0" w:after="0" w:afterAutospacing="0" w:line="240" w:lineRule="auto"/>
        <w:jc w:val="right"/>
        <w:rPr>
          <w:rFonts w:eastAsia="Arial Unicode MS"/>
          <w:b/>
          <w:bCs/>
          <w:rtl/>
          <w:lang w:bidi="ar-EG"/>
        </w:rPr>
      </w:pPr>
    </w:p>
    <w:p w:rsidR="002A1AE8" w:rsidRDefault="002A1AE8" w:rsidP="002A1AE8">
      <w:pPr>
        <w:spacing w:line="240" w:lineRule="auto"/>
        <w:jc w:val="lowKashida"/>
        <w:rPr>
          <w:rFonts w:asciiTheme="majorBidi" w:hAnsiTheme="majorBidi" w:cstheme="majorBidi"/>
          <w:sz w:val="28"/>
          <w:szCs w:val="28"/>
          <w:lang w:bidi="ar-EG"/>
        </w:rPr>
      </w:pPr>
      <w:r>
        <w:rPr>
          <w:rFonts w:cs="Akhbar MT" w:hint="cs"/>
          <w:sz w:val="28"/>
          <w:szCs w:val="28"/>
          <w:rtl/>
          <w:lang w:bidi="ar-EG"/>
        </w:rPr>
        <w:t xml:space="preserve">         </w:t>
      </w:r>
      <w:r>
        <w:rPr>
          <w:rFonts w:asciiTheme="majorBidi" w:hAnsiTheme="majorBidi" w:cstheme="majorBidi"/>
          <w:sz w:val="28"/>
          <w:szCs w:val="28"/>
          <w:lang w:bidi="ar-EG"/>
        </w:rPr>
        <w:t xml:space="preserve"> </w:t>
      </w:r>
    </w:p>
    <w:p w:rsidR="002A1AE8" w:rsidRPr="00067992" w:rsidRDefault="002A1AE8" w:rsidP="00067992">
      <w:pPr>
        <w:spacing w:line="240" w:lineRule="auto"/>
        <w:jc w:val="lowKashida"/>
        <w:rPr>
          <w:rFonts w:ascii="Myriad عربي" w:hAnsi="Myriad عربي" w:cs="Myriad عربي"/>
          <w:b/>
          <w:bCs/>
          <w:sz w:val="36"/>
          <w:szCs w:val="36"/>
          <w:rtl/>
          <w:lang w:bidi="ar-EG"/>
        </w:rPr>
      </w:pPr>
      <w:r>
        <w:rPr>
          <w:rFonts w:asciiTheme="majorBidi" w:hAnsiTheme="majorBidi" w:cstheme="majorBidi"/>
          <w:sz w:val="28"/>
          <w:szCs w:val="28"/>
          <w:lang w:bidi="ar-EG"/>
        </w:rPr>
        <w:t xml:space="preserve">                               </w:t>
      </w:r>
      <w:r w:rsidR="00067992">
        <w:rPr>
          <w:rFonts w:asciiTheme="majorBidi" w:hAnsiTheme="majorBidi" w:cstheme="majorBidi"/>
          <w:sz w:val="28"/>
          <w:szCs w:val="28"/>
          <w:lang w:bidi="ar-EG"/>
        </w:rPr>
        <w:t xml:space="preserve">                            </w:t>
      </w:r>
      <w:bookmarkStart w:id="0" w:name="_GoBack"/>
      <w:bookmarkEnd w:id="0"/>
      <w:r w:rsidRPr="002A1AE8">
        <w:rPr>
          <w:rFonts w:asciiTheme="majorBidi" w:eastAsia="Times New Roman" w:hAnsiTheme="majorBidi" w:cstheme="majorBidi" w:hint="cs"/>
          <w:b/>
          <w:bCs/>
          <w:color w:val="202124"/>
          <w:sz w:val="40"/>
          <w:szCs w:val="40"/>
          <w:u w:val="single"/>
          <w:rtl/>
          <w:lang w:bidi="ar"/>
        </w:rPr>
        <w:t>السيره الذاتيه</w:t>
      </w:r>
    </w:p>
    <w:p w:rsidR="002A1AE8" w:rsidRDefault="002A1AE8" w:rsidP="002A1AE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ind w:firstLine="735"/>
        <w:rPr>
          <w:rFonts w:asciiTheme="majorBidi" w:eastAsia="Times New Roman" w:hAnsiTheme="majorBidi" w:cstheme="majorBidi"/>
          <w:color w:val="202124"/>
          <w:sz w:val="28"/>
          <w:szCs w:val="28"/>
          <w:rtl/>
          <w:lang w:bidi="ar"/>
        </w:rPr>
      </w:pPr>
      <w:r>
        <w:rPr>
          <w:rFonts w:asciiTheme="majorBidi" w:eastAsia="Times New Roman" w:hAnsiTheme="majorBidi" w:cstheme="majorBidi" w:hint="cs"/>
          <w:color w:val="202124"/>
          <w:sz w:val="28"/>
          <w:szCs w:val="28"/>
          <w:rtl/>
          <w:lang w:bidi="ar"/>
        </w:rPr>
        <w:t xml:space="preserve">الاسم : سلوى محمود عبد الرحمن حسن </w:t>
      </w:r>
    </w:p>
    <w:p w:rsidR="002A1AE8" w:rsidRDefault="002A1AE8" w:rsidP="002A1AE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ind w:firstLine="735"/>
        <w:rPr>
          <w:rFonts w:asciiTheme="majorBidi" w:eastAsia="Times New Roman" w:hAnsiTheme="majorBidi" w:cstheme="majorBidi"/>
          <w:color w:val="202124"/>
          <w:sz w:val="28"/>
          <w:szCs w:val="28"/>
          <w:rtl/>
          <w:lang w:bidi="ar"/>
        </w:rPr>
      </w:pPr>
      <w:r>
        <w:rPr>
          <w:rFonts w:asciiTheme="majorBidi" w:eastAsia="Times New Roman" w:hAnsiTheme="majorBidi" w:cstheme="majorBidi" w:hint="cs"/>
          <w:color w:val="202124"/>
          <w:sz w:val="28"/>
          <w:szCs w:val="28"/>
          <w:rtl/>
          <w:lang w:bidi="ar"/>
        </w:rPr>
        <w:t>تاريخ الميلاد :3/8/2013</w:t>
      </w:r>
    </w:p>
    <w:p w:rsidR="002A1AE8" w:rsidRDefault="002A1AE8" w:rsidP="002A1AE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ind w:firstLine="735"/>
        <w:rPr>
          <w:rFonts w:asciiTheme="majorBidi" w:eastAsia="Times New Roman" w:hAnsiTheme="majorBidi" w:cstheme="majorBidi"/>
          <w:color w:val="202124"/>
          <w:sz w:val="28"/>
          <w:szCs w:val="28"/>
          <w:rtl/>
          <w:lang w:bidi="ar"/>
        </w:rPr>
      </w:pPr>
      <w:r>
        <w:rPr>
          <w:rFonts w:asciiTheme="majorBidi" w:eastAsia="Times New Roman" w:hAnsiTheme="majorBidi" w:cstheme="majorBidi" w:hint="cs"/>
          <w:color w:val="202124"/>
          <w:sz w:val="28"/>
          <w:szCs w:val="28"/>
          <w:rtl/>
          <w:lang w:bidi="ar"/>
        </w:rPr>
        <w:t xml:space="preserve">محل الميلاد: ابوتيج </w:t>
      </w:r>
      <w:r>
        <w:rPr>
          <w:rFonts w:asciiTheme="majorBidi" w:eastAsia="Times New Roman" w:hAnsiTheme="majorBidi" w:cstheme="majorBidi"/>
          <w:color w:val="202124"/>
          <w:sz w:val="28"/>
          <w:szCs w:val="28"/>
          <w:rtl/>
          <w:lang w:bidi="ar"/>
        </w:rPr>
        <w:t>–</w:t>
      </w:r>
      <w:r>
        <w:rPr>
          <w:rFonts w:asciiTheme="majorBidi" w:eastAsia="Times New Roman" w:hAnsiTheme="majorBidi" w:cstheme="majorBidi" w:hint="cs"/>
          <w:color w:val="202124"/>
          <w:sz w:val="28"/>
          <w:szCs w:val="28"/>
          <w:rtl/>
          <w:lang w:bidi="ar"/>
        </w:rPr>
        <w:t xml:space="preserve"> اسيوط </w:t>
      </w:r>
    </w:p>
    <w:p w:rsidR="002A1AE8" w:rsidRDefault="002A1AE8" w:rsidP="002A1AE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ind w:firstLine="735"/>
        <w:rPr>
          <w:rFonts w:asciiTheme="majorBidi" w:eastAsia="Times New Roman" w:hAnsiTheme="majorBidi" w:cstheme="majorBidi"/>
          <w:color w:val="202124"/>
          <w:sz w:val="28"/>
          <w:szCs w:val="28"/>
          <w:rtl/>
          <w:lang w:bidi="ar"/>
        </w:rPr>
      </w:pPr>
      <w:r>
        <w:rPr>
          <w:rFonts w:asciiTheme="majorBidi" w:eastAsia="Times New Roman" w:hAnsiTheme="majorBidi" w:cstheme="majorBidi" w:hint="cs"/>
          <w:color w:val="202124"/>
          <w:sz w:val="28"/>
          <w:szCs w:val="28"/>
          <w:rtl/>
          <w:lang w:bidi="ar"/>
        </w:rPr>
        <w:t>تاريخ التعيين : 19/2/2013</w:t>
      </w:r>
    </w:p>
    <w:p w:rsidR="002A1AE8" w:rsidRDefault="002A1AE8" w:rsidP="002A1AE8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(</w:t>
      </w:r>
      <w:hyperlink r:id="rId8" w:history="1">
        <w:r w:rsidRPr="00345141">
          <w:rPr>
            <w:rStyle w:val="Hyperlink"/>
            <w:rFonts w:asciiTheme="majorBidi" w:hAnsiTheme="majorBidi" w:cstheme="majorBidi"/>
            <w:sz w:val="32"/>
            <w:szCs w:val="32"/>
          </w:rPr>
          <w:t>salwamahmoud@aun.edu.eg</w:t>
        </w:r>
      </w:hyperlink>
      <w:r>
        <w:rPr>
          <w:rFonts w:asciiTheme="majorBidi" w:hAnsiTheme="majorBidi" w:cstheme="majorBidi"/>
          <w:sz w:val="32"/>
          <w:szCs w:val="32"/>
        </w:rPr>
        <w:t>)</w:t>
      </w:r>
    </w:p>
    <w:p w:rsidR="002A1AE8" w:rsidRPr="00847BF9" w:rsidRDefault="002A1AE8" w:rsidP="002A1AE8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(</w:t>
      </w:r>
      <w:hyperlink r:id="rId9" w:history="1">
        <w:r w:rsidRPr="00345141">
          <w:rPr>
            <w:rStyle w:val="Hyperlink"/>
            <w:rFonts w:asciiTheme="majorBidi" w:hAnsiTheme="majorBidi" w:cstheme="majorBidi"/>
            <w:sz w:val="32"/>
            <w:szCs w:val="32"/>
          </w:rPr>
          <w:t>salwamm90@gmail.com</w:t>
        </w:r>
      </w:hyperlink>
      <w:r>
        <w:rPr>
          <w:rFonts w:asciiTheme="majorBidi" w:hAnsiTheme="majorBidi" w:cstheme="majorBidi"/>
          <w:sz w:val="32"/>
          <w:szCs w:val="32"/>
        </w:rPr>
        <w:t>)</w:t>
      </w:r>
    </w:p>
    <w:p w:rsidR="002A1AE8" w:rsidRDefault="002A1AE8" w:rsidP="002A1AE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ind w:firstLine="735"/>
        <w:rPr>
          <w:rFonts w:asciiTheme="majorBidi" w:eastAsia="Times New Roman" w:hAnsiTheme="majorBidi" w:cstheme="majorBidi"/>
          <w:color w:val="202124"/>
          <w:sz w:val="28"/>
          <w:szCs w:val="28"/>
          <w:rtl/>
          <w:lang w:bidi="ar-EG"/>
        </w:rPr>
      </w:pPr>
    </w:p>
    <w:p w:rsidR="002A1AE8" w:rsidRPr="002A1AE8" w:rsidRDefault="002A1AE8" w:rsidP="002A1AE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ind w:firstLine="735"/>
        <w:rPr>
          <w:rFonts w:asciiTheme="majorBidi" w:eastAsia="Times New Roman" w:hAnsiTheme="majorBidi" w:cstheme="majorBidi"/>
          <w:b/>
          <w:bCs/>
          <w:color w:val="FF0000"/>
          <w:sz w:val="36"/>
          <w:szCs w:val="36"/>
          <w:u w:val="single"/>
          <w:rtl/>
          <w:lang w:bidi="ar"/>
        </w:rPr>
      </w:pPr>
      <w:r w:rsidRPr="002A1AE8">
        <w:rPr>
          <w:rFonts w:asciiTheme="majorBidi" w:eastAsia="Times New Roman" w:hAnsiTheme="majorBidi" w:cstheme="majorBidi"/>
          <w:b/>
          <w:bCs/>
          <w:color w:val="FF0000"/>
          <w:sz w:val="36"/>
          <w:szCs w:val="36"/>
          <w:u w:val="single"/>
          <w:rtl/>
          <w:lang w:bidi="ar"/>
        </w:rPr>
        <w:t>التعليم:</w:t>
      </w:r>
    </w:p>
    <w:p w:rsidR="002A1AE8" w:rsidRPr="002A1AE8" w:rsidRDefault="002A1AE8" w:rsidP="002A1AE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ind w:firstLine="735"/>
        <w:rPr>
          <w:rFonts w:asciiTheme="majorBidi" w:eastAsia="Times New Roman" w:hAnsiTheme="majorBidi" w:cstheme="majorBidi"/>
          <w:color w:val="202124"/>
          <w:sz w:val="28"/>
          <w:szCs w:val="28"/>
          <w:rtl/>
          <w:lang w:bidi="ar"/>
        </w:rPr>
      </w:pPr>
      <w:r w:rsidRPr="002A1AE8">
        <w:rPr>
          <w:rFonts w:asciiTheme="majorBidi" w:eastAsia="Times New Roman" w:hAnsiTheme="majorBidi" w:cstheme="majorBidi"/>
          <w:color w:val="202124"/>
          <w:sz w:val="28"/>
          <w:szCs w:val="28"/>
          <w:rtl/>
          <w:lang w:bidi="ar"/>
        </w:rPr>
        <w:t>• بكالوريوس في العلوم البيطرية - كلية الطب البيطري - جامعة أسيوط - مصر (2012).</w:t>
      </w:r>
    </w:p>
    <w:p w:rsidR="002A1AE8" w:rsidRPr="002A1AE8" w:rsidRDefault="002A1AE8" w:rsidP="002A1AE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ind w:left="594"/>
        <w:rPr>
          <w:rFonts w:asciiTheme="majorBidi" w:eastAsia="Times New Roman" w:hAnsiTheme="majorBidi" w:cstheme="majorBidi"/>
          <w:color w:val="202124"/>
          <w:sz w:val="28"/>
          <w:szCs w:val="28"/>
          <w:rtl/>
          <w:lang w:bidi="ar"/>
        </w:rPr>
      </w:pPr>
      <w:r w:rsidRPr="002A1AE8">
        <w:rPr>
          <w:rFonts w:asciiTheme="majorBidi" w:eastAsia="Times New Roman" w:hAnsiTheme="majorBidi" w:cstheme="majorBidi"/>
          <w:color w:val="202124"/>
          <w:sz w:val="28"/>
          <w:szCs w:val="28"/>
          <w:rtl/>
          <w:lang w:bidi="ar"/>
        </w:rPr>
        <w:t>• ماجستير في الطفيليات الطبية والبيطرية ، جامعة أسيوط (العنوان: انتشار الطفي</w:t>
      </w:r>
      <w:r>
        <w:rPr>
          <w:rFonts w:asciiTheme="majorBidi" w:eastAsia="Times New Roman" w:hAnsiTheme="majorBidi" w:cstheme="majorBidi"/>
          <w:color w:val="202124"/>
          <w:sz w:val="28"/>
          <w:szCs w:val="28"/>
          <w:rtl/>
          <w:lang w:bidi="ar"/>
        </w:rPr>
        <w:t>ليات الداخلية للماشية في محافظة</w:t>
      </w:r>
      <w:r>
        <w:rPr>
          <w:rFonts w:asciiTheme="majorBidi" w:eastAsia="Times New Roman" w:hAnsiTheme="majorBidi" w:cstheme="majorBidi" w:hint="cs"/>
          <w:color w:val="202124"/>
          <w:sz w:val="28"/>
          <w:szCs w:val="28"/>
          <w:rtl/>
          <w:lang w:bidi="ar"/>
        </w:rPr>
        <w:t xml:space="preserve"> </w:t>
      </w:r>
      <w:r w:rsidRPr="002A1AE8">
        <w:rPr>
          <w:rFonts w:asciiTheme="majorBidi" w:eastAsia="Times New Roman" w:hAnsiTheme="majorBidi" w:cstheme="majorBidi"/>
          <w:color w:val="202124"/>
          <w:sz w:val="28"/>
          <w:szCs w:val="28"/>
          <w:rtl/>
          <w:lang w:bidi="ar"/>
        </w:rPr>
        <w:t>أسيوط مع مراجع خاصة للطفيليات الحيوانية المنشأ 2016).</w:t>
      </w:r>
    </w:p>
    <w:p w:rsidR="002A1AE8" w:rsidRDefault="002A1AE8" w:rsidP="002A1AE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ind w:left="594"/>
        <w:rPr>
          <w:rFonts w:asciiTheme="majorBidi" w:eastAsia="Times New Roman" w:hAnsiTheme="majorBidi" w:cstheme="majorBidi"/>
          <w:color w:val="202124"/>
          <w:sz w:val="28"/>
          <w:szCs w:val="28"/>
          <w:rtl/>
          <w:lang w:bidi="ar"/>
        </w:rPr>
      </w:pPr>
      <w:r w:rsidRPr="002A1AE8">
        <w:rPr>
          <w:rFonts w:asciiTheme="majorBidi" w:eastAsia="Times New Roman" w:hAnsiTheme="majorBidi" w:cstheme="majorBidi"/>
          <w:color w:val="202124"/>
          <w:sz w:val="28"/>
          <w:szCs w:val="28"/>
          <w:rtl/>
          <w:lang w:bidi="ar"/>
        </w:rPr>
        <w:t xml:space="preserve">• دكتوراه في الطفيليات الطبية والبيطرية من جامعة أسيوط (العنوان: تقييم تأثيرات جزيئات الفضة النانوية والمر على </w:t>
      </w:r>
      <w:proofErr w:type="spellStart"/>
      <w:r w:rsidRPr="002A1AE8">
        <w:rPr>
          <w:rFonts w:asciiTheme="majorBidi" w:eastAsia="Times New Roman" w:hAnsiTheme="majorBidi" w:cstheme="majorBidi"/>
          <w:color w:val="202124"/>
          <w:sz w:val="28"/>
          <w:szCs w:val="28"/>
          <w:lang w:bidi="ar"/>
        </w:rPr>
        <w:t>Trichinella</w:t>
      </w:r>
      <w:proofErr w:type="spellEnd"/>
      <w:r w:rsidRPr="002A1AE8">
        <w:rPr>
          <w:rFonts w:asciiTheme="majorBidi" w:eastAsia="Times New Roman" w:hAnsiTheme="majorBidi" w:cstheme="majorBidi"/>
          <w:color w:val="202124"/>
          <w:sz w:val="28"/>
          <w:szCs w:val="28"/>
          <w:lang w:bidi="ar"/>
        </w:rPr>
        <w:t xml:space="preserve"> spiralis</w:t>
      </w:r>
      <w:r w:rsidRPr="002A1AE8">
        <w:rPr>
          <w:rFonts w:asciiTheme="majorBidi" w:eastAsia="Times New Roman" w:hAnsiTheme="majorBidi" w:cstheme="majorBidi"/>
          <w:color w:val="202124"/>
          <w:sz w:val="28"/>
          <w:szCs w:val="28"/>
          <w:rtl/>
          <w:lang w:bidi="ar"/>
        </w:rPr>
        <w:t xml:space="preserve"> في الفئران المصابة تجريبياً 2020).</w:t>
      </w:r>
    </w:p>
    <w:p w:rsidR="002A1AE8" w:rsidRPr="002A1AE8" w:rsidRDefault="002A1AE8" w:rsidP="002A1AE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ind w:left="594"/>
        <w:rPr>
          <w:rFonts w:asciiTheme="majorBidi" w:eastAsia="Times New Roman" w:hAnsiTheme="majorBidi" w:cstheme="majorBidi"/>
          <w:color w:val="202124"/>
          <w:sz w:val="28"/>
          <w:szCs w:val="28"/>
          <w:rtl/>
          <w:lang w:bidi="ar-EG"/>
        </w:rPr>
      </w:pPr>
    </w:p>
    <w:p w:rsidR="002A1AE8" w:rsidRPr="002A1AE8" w:rsidRDefault="002A1AE8" w:rsidP="002A1AE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ind w:firstLine="735"/>
        <w:rPr>
          <w:rFonts w:asciiTheme="majorBidi" w:eastAsia="Times New Roman" w:hAnsiTheme="majorBidi" w:cstheme="majorBidi"/>
          <w:b/>
          <w:bCs/>
          <w:color w:val="FF0000"/>
          <w:sz w:val="40"/>
          <w:szCs w:val="40"/>
          <w:u w:val="single"/>
          <w:rtl/>
          <w:lang w:bidi="ar-EG"/>
        </w:rPr>
      </w:pPr>
      <w:r w:rsidRPr="002A1AE8">
        <w:rPr>
          <w:rFonts w:asciiTheme="majorBidi" w:eastAsia="Times New Roman" w:hAnsiTheme="majorBidi" w:cstheme="majorBidi"/>
          <w:b/>
          <w:bCs/>
          <w:color w:val="FF0000"/>
          <w:sz w:val="40"/>
          <w:szCs w:val="40"/>
          <w:u w:val="single"/>
          <w:rtl/>
          <w:lang w:bidi="ar"/>
        </w:rPr>
        <w:t>المناصب</w:t>
      </w:r>
      <w:r>
        <w:rPr>
          <w:rFonts w:asciiTheme="majorBidi" w:eastAsia="Times New Roman" w:hAnsiTheme="majorBidi" w:cstheme="majorBidi" w:hint="cs"/>
          <w:b/>
          <w:bCs/>
          <w:color w:val="FF0000"/>
          <w:sz w:val="40"/>
          <w:szCs w:val="40"/>
          <w:u w:val="single"/>
          <w:rtl/>
          <w:lang w:bidi="ar"/>
        </w:rPr>
        <w:t xml:space="preserve"> التي شغلتها</w:t>
      </w:r>
      <w:r w:rsidRPr="002A1AE8">
        <w:rPr>
          <w:rFonts w:asciiTheme="majorBidi" w:eastAsia="Times New Roman" w:hAnsiTheme="majorBidi" w:cstheme="majorBidi"/>
          <w:b/>
          <w:bCs/>
          <w:color w:val="FF0000"/>
          <w:sz w:val="40"/>
          <w:szCs w:val="40"/>
          <w:u w:val="single"/>
          <w:rtl/>
          <w:lang w:bidi="ar"/>
        </w:rPr>
        <w:t>:</w:t>
      </w:r>
    </w:p>
    <w:p w:rsidR="002A1AE8" w:rsidRPr="002A1AE8" w:rsidRDefault="002A1AE8" w:rsidP="002A1AE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ind w:firstLine="735"/>
        <w:rPr>
          <w:rFonts w:asciiTheme="majorBidi" w:eastAsia="Times New Roman" w:hAnsiTheme="majorBidi" w:cstheme="majorBidi"/>
          <w:color w:val="202124"/>
          <w:sz w:val="28"/>
          <w:szCs w:val="28"/>
          <w:rtl/>
          <w:lang w:bidi="ar"/>
        </w:rPr>
      </w:pPr>
      <w:r w:rsidRPr="002A1AE8">
        <w:rPr>
          <w:rFonts w:asciiTheme="majorBidi" w:eastAsia="Times New Roman" w:hAnsiTheme="majorBidi" w:cstheme="majorBidi"/>
          <w:color w:val="202124"/>
          <w:sz w:val="28"/>
          <w:szCs w:val="28"/>
          <w:rtl/>
          <w:lang w:bidi="ar"/>
        </w:rPr>
        <w:t>• معيد بقسم الطفيليات - كلية الطب - جامعة أسيوط من 2013-2016</w:t>
      </w:r>
    </w:p>
    <w:p w:rsidR="002A1AE8" w:rsidRPr="002A1AE8" w:rsidRDefault="002A1AE8" w:rsidP="002A1AE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ind w:firstLine="735"/>
        <w:rPr>
          <w:rFonts w:asciiTheme="majorBidi" w:eastAsia="Times New Roman" w:hAnsiTheme="majorBidi" w:cstheme="majorBidi"/>
          <w:color w:val="202124"/>
          <w:sz w:val="28"/>
          <w:szCs w:val="28"/>
          <w:rtl/>
          <w:lang w:bidi="ar"/>
        </w:rPr>
      </w:pPr>
      <w:r w:rsidRPr="002A1AE8">
        <w:rPr>
          <w:rFonts w:asciiTheme="majorBidi" w:eastAsia="Times New Roman" w:hAnsiTheme="majorBidi" w:cstheme="majorBidi"/>
          <w:color w:val="202124"/>
          <w:sz w:val="28"/>
          <w:szCs w:val="28"/>
          <w:rtl/>
          <w:lang w:bidi="ar"/>
        </w:rPr>
        <w:t>• مدرس مساعد بقسم الطفيليات - كلية الطب - جامعة أسيوط 2016-2020</w:t>
      </w:r>
    </w:p>
    <w:p w:rsidR="002A1AE8" w:rsidRDefault="002A1AE8" w:rsidP="002A1AE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ind w:firstLine="735"/>
        <w:rPr>
          <w:rFonts w:asciiTheme="majorBidi" w:eastAsia="Times New Roman" w:hAnsiTheme="majorBidi" w:cstheme="majorBidi"/>
          <w:color w:val="202124"/>
          <w:sz w:val="28"/>
          <w:szCs w:val="28"/>
          <w:rtl/>
          <w:lang w:bidi="ar"/>
        </w:rPr>
      </w:pPr>
      <w:r w:rsidRPr="002A1AE8">
        <w:rPr>
          <w:rFonts w:asciiTheme="majorBidi" w:eastAsia="Times New Roman" w:hAnsiTheme="majorBidi" w:cstheme="majorBidi"/>
          <w:color w:val="202124"/>
          <w:sz w:val="28"/>
          <w:szCs w:val="28"/>
          <w:rtl/>
          <w:lang w:bidi="ar"/>
        </w:rPr>
        <w:t>• مدرس بقسم الطفيليات - كلية الطب البيطري - جامعة أسيوط - مصر من 2020 حتى الآن.</w:t>
      </w:r>
    </w:p>
    <w:p w:rsidR="002A1AE8" w:rsidRPr="002A1AE8" w:rsidRDefault="002A1AE8" w:rsidP="002A1AE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ind w:firstLine="735"/>
        <w:rPr>
          <w:rFonts w:asciiTheme="majorBidi" w:eastAsia="Times New Roman" w:hAnsiTheme="majorBidi" w:cstheme="majorBidi"/>
          <w:color w:val="202124"/>
          <w:sz w:val="28"/>
          <w:szCs w:val="28"/>
          <w:rtl/>
          <w:lang w:bidi="ar"/>
        </w:rPr>
      </w:pPr>
    </w:p>
    <w:p w:rsidR="002A1AE8" w:rsidRPr="002A1AE8" w:rsidRDefault="002A1AE8" w:rsidP="002A1AE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ind w:firstLine="735"/>
        <w:rPr>
          <w:rFonts w:asciiTheme="majorBidi" w:eastAsia="Times New Roman" w:hAnsiTheme="majorBidi" w:cstheme="majorBidi"/>
          <w:b/>
          <w:bCs/>
          <w:color w:val="FF0000"/>
          <w:sz w:val="36"/>
          <w:szCs w:val="36"/>
          <w:u w:val="single"/>
          <w:rtl/>
          <w:lang w:bidi="ar"/>
        </w:rPr>
      </w:pPr>
      <w:r w:rsidRPr="002A1AE8">
        <w:rPr>
          <w:rFonts w:asciiTheme="majorBidi" w:eastAsia="Times New Roman" w:hAnsiTheme="majorBidi" w:cstheme="majorBidi" w:hint="cs"/>
          <w:b/>
          <w:bCs/>
          <w:color w:val="FF0000"/>
          <w:sz w:val="36"/>
          <w:szCs w:val="36"/>
          <w:u w:val="single"/>
          <w:rtl/>
          <w:lang w:bidi="ar"/>
        </w:rPr>
        <w:t>الخبرات:</w:t>
      </w:r>
    </w:p>
    <w:p w:rsidR="002A1AE8" w:rsidRPr="002A1AE8" w:rsidRDefault="002A1AE8" w:rsidP="002A1AE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ind w:firstLine="735"/>
        <w:rPr>
          <w:rFonts w:asciiTheme="majorBidi" w:eastAsia="Times New Roman" w:hAnsiTheme="majorBidi" w:cstheme="majorBidi"/>
          <w:color w:val="202124"/>
          <w:sz w:val="28"/>
          <w:szCs w:val="28"/>
          <w:rtl/>
          <w:lang w:bidi="ar"/>
        </w:rPr>
      </w:pPr>
      <w:r w:rsidRPr="002A1AE8">
        <w:rPr>
          <w:rFonts w:asciiTheme="majorBidi" w:eastAsia="Times New Roman" w:hAnsiTheme="majorBidi" w:cstheme="majorBidi"/>
          <w:color w:val="202124"/>
          <w:sz w:val="28"/>
          <w:szCs w:val="28"/>
          <w:rtl/>
          <w:lang w:bidi="ar"/>
        </w:rPr>
        <w:t>لدي خبرة كبيرة في علم الطفيليات (حيث عملت في هذا المجال منذ حوالي 10 سنوات) أنا خبير في:</w:t>
      </w:r>
    </w:p>
    <w:p w:rsidR="002A1AE8" w:rsidRPr="002A1AE8" w:rsidRDefault="002A1AE8" w:rsidP="002A1AE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ind w:firstLine="735"/>
        <w:rPr>
          <w:rFonts w:asciiTheme="majorBidi" w:eastAsia="Times New Roman" w:hAnsiTheme="majorBidi" w:cstheme="majorBidi"/>
          <w:color w:val="202124"/>
          <w:sz w:val="28"/>
          <w:szCs w:val="28"/>
          <w:rtl/>
          <w:lang w:bidi="ar"/>
        </w:rPr>
      </w:pPr>
      <w:r w:rsidRPr="002A1AE8">
        <w:rPr>
          <w:rFonts w:asciiTheme="majorBidi" w:eastAsia="Times New Roman" w:hAnsiTheme="majorBidi" w:cstheme="majorBidi"/>
          <w:color w:val="202124"/>
          <w:sz w:val="28"/>
          <w:szCs w:val="28"/>
          <w:rtl/>
          <w:lang w:bidi="ar"/>
        </w:rPr>
        <w:t>• جمع وفحص العينات المختلفة مثل (البراز ، الدم ، البول ، العقدة الليمفاوية ، ..)</w:t>
      </w:r>
    </w:p>
    <w:p w:rsidR="002A1AE8" w:rsidRPr="002A1AE8" w:rsidRDefault="002A1AE8" w:rsidP="002A1AE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ind w:firstLine="735"/>
        <w:rPr>
          <w:rFonts w:asciiTheme="majorBidi" w:eastAsia="Times New Roman" w:hAnsiTheme="majorBidi" w:cstheme="majorBidi"/>
          <w:color w:val="202124"/>
          <w:sz w:val="28"/>
          <w:szCs w:val="28"/>
          <w:rtl/>
          <w:lang w:bidi="ar"/>
        </w:rPr>
      </w:pPr>
      <w:r w:rsidRPr="002A1AE8">
        <w:rPr>
          <w:rFonts w:asciiTheme="majorBidi" w:eastAsia="Times New Roman" w:hAnsiTheme="majorBidi" w:cstheme="majorBidi"/>
          <w:color w:val="202124"/>
          <w:sz w:val="28"/>
          <w:szCs w:val="28"/>
          <w:rtl/>
          <w:lang w:bidi="ar"/>
        </w:rPr>
        <w:t xml:space="preserve">• عزل وتحديد الطفيليات بكل من (المجاهر الضوئية و </w:t>
      </w:r>
      <w:r w:rsidRPr="002A1AE8">
        <w:rPr>
          <w:rFonts w:asciiTheme="majorBidi" w:eastAsia="Times New Roman" w:hAnsiTheme="majorBidi" w:cstheme="majorBidi"/>
          <w:color w:val="202124"/>
          <w:sz w:val="28"/>
          <w:szCs w:val="28"/>
          <w:lang w:bidi="ar"/>
        </w:rPr>
        <w:t>SEM</w:t>
      </w:r>
      <w:r w:rsidRPr="002A1AE8">
        <w:rPr>
          <w:rFonts w:asciiTheme="majorBidi" w:eastAsia="Times New Roman" w:hAnsiTheme="majorBidi" w:cstheme="majorBidi"/>
          <w:color w:val="202124"/>
          <w:sz w:val="28"/>
          <w:szCs w:val="28"/>
          <w:rtl/>
          <w:lang w:bidi="ar"/>
        </w:rPr>
        <w:t>).</w:t>
      </w:r>
    </w:p>
    <w:p w:rsidR="002A1AE8" w:rsidRPr="002A1AE8" w:rsidRDefault="002A1AE8" w:rsidP="002A1AE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ind w:firstLine="735"/>
        <w:rPr>
          <w:rFonts w:asciiTheme="majorBidi" w:eastAsia="Times New Roman" w:hAnsiTheme="majorBidi" w:cstheme="majorBidi"/>
          <w:color w:val="202124"/>
          <w:sz w:val="28"/>
          <w:szCs w:val="28"/>
        </w:rPr>
      </w:pPr>
      <w:r w:rsidRPr="002A1AE8">
        <w:rPr>
          <w:rFonts w:asciiTheme="majorBidi" w:eastAsia="Times New Roman" w:hAnsiTheme="majorBidi" w:cstheme="majorBidi"/>
          <w:color w:val="202124"/>
          <w:sz w:val="28"/>
          <w:szCs w:val="28"/>
          <w:rtl/>
          <w:lang w:bidi="ar"/>
        </w:rPr>
        <w:t>• الحفاظ على دورات الحياة مثل (</w:t>
      </w:r>
      <w:r w:rsidRPr="002A1AE8">
        <w:rPr>
          <w:rFonts w:asciiTheme="majorBidi" w:eastAsia="Times New Roman" w:hAnsiTheme="majorBidi" w:cstheme="majorBidi"/>
          <w:color w:val="202124"/>
          <w:sz w:val="28"/>
          <w:szCs w:val="28"/>
          <w:lang w:bidi="ar"/>
        </w:rPr>
        <w:t>Toxoplasma</w:t>
      </w:r>
      <w:r w:rsidRPr="002A1AE8">
        <w:rPr>
          <w:rFonts w:asciiTheme="majorBidi" w:eastAsia="Times New Roman" w:hAnsiTheme="majorBidi" w:cstheme="majorBidi"/>
          <w:color w:val="202124"/>
          <w:sz w:val="28"/>
          <w:szCs w:val="28"/>
          <w:rtl/>
          <w:lang w:bidi="ar"/>
        </w:rPr>
        <w:t xml:space="preserve">، </w:t>
      </w:r>
      <w:proofErr w:type="spellStart"/>
      <w:r w:rsidRPr="002A1AE8">
        <w:rPr>
          <w:rFonts w:asciiTheme="majorBidi" w:eastAsia="Times New Roman" w:hAnsiTheme="majorBidi" w:cstheme="majorBidi"/>
          <w:color w:val="202124"/>
          <w:sz w:val="28"/>
          <w:szCs w:val="28"/>
          <w:lang w:bidi="ar"/>
        </w:rPr>
        <w:t>Trichinella</w:t>
      </w:r>
      <w:proofErr w:type="spellEnd"/>
      <w:r w:rsidRPr="002A1AE8">
        <w:rPr>
          <w:rFonts w:asciiTheme="majorBidi" w:eastAsia="Times New Roman" w:hAnsiTheme="majorBidi" w:cstheme="majorBidi"/>
          <w:color w:val="202124"/>
          <w:sz w:val="28"/>
          <w:szCs w:val="28"/>
          <w:rtl/>
          <w:lang w:bidi="ar"/>
        </w:rPr>
        <w:t>،</w:t>
      </w:r>
    </w:p>
    <w:p w:rsidR="002A1AE8" w:rsidRPr="002A1AE8" w:rsidRDefault="002A1AE8" w:rsidP="002A1AE8">
      <w:pPr>
        <w:pStyle w:val="HTMLPreformatted"/>
        <w:shd w:val="clear" w:color="auto" w:fill="F8F9FA"/>
        <w:bidi/>
        <w:spacing w:line="480" w:lineRule="atLeast"/>
        <w:ind w:firstLine="735"/>
        <w:rPr>
          <w:rStyle w:val="y2iqfc"/>
          <w:rFonts w:asciiTheme="majorBidi" w:hAnsiTheme="majorBidi" w:cstheme="majorBidi"/>
          <w:color w:val="202124"/>
          <w:sz w:val="28"/>
          <w:szCs w:val="28"/>
          <w:rtl/>
          <w:lang w:bidi="ar"/>
        </w:rPr>
      </w:pPr>
      <w:proofErr w:type="spellStart"/>
      <w:r w:rsidRPr="002A1AE8">
        <w:rPr>
          <w:rStyle w:val="y2iqfc"/>
          <w:rFonts w:asciiTheme="majorBidi" w:hAnsiTheme="majorBidi" w:cstheme="majorBidi"/>
          <w:color w:val="202124"/>
          <w:sz w:val="28"/>
          <w:szCs w:val="28"/>
          <w:lang w:bidi="ar"/>
        </w:rPr>
        <w:t>Shistosoma</w:t>
      </w:r>
      <w:proofErr w:type="spellEnd"/>
      <w:r w:rsidRPr="002A1AE8">
        <w:rPr>
          <w:rStyle w:val="y2iqfc"/>
          <w:rFonts w:asciiTheme="majorBidi" w:hAnsiTheme="majorBidi" w:cstheme="majorBidi"/>
          <w:color w:val="202124"/>
          <w:sz w:val="28"/>
          <w:szCs w:val="28"/>
          <w:rtl/>
          <w:lang w:bidi="ar"/>
        </w:rPr>
        <w:t xml:space="preserve"> وغيرها من الطفيليات التي تنتقل عن طريق الأسماك مثل </w:t>
      </w:r>
      <w:proofErr w:type="spellStart"/>
      <w:r w:rsidRPr="002A1AE8">
        <w:rPr>
          <w:rStyle w:val="y2iqfc"/>
          <w:rFonts w:asciiTheme="majorBidi" w:hAnsiTheme="majorBidi" w:cstheme="majorBidi"/>
          <w:color w:val="202124"/>
          <w:sz w:val="28"/>
          <w:szCs w:val="28"/>
          <w:lang w:bidi="ar"/>
        </w:rPr>
        <w:t>Heterophyes</w:t>
      </w:r>
      <w:proofErr w:type="spellEnd"/>
      <w:r w:rsidRPr="002A1AE8">
        <w:rPr>
          <w:rStyle w:val="y2iqfc"/>
          <w:rFonts w:asciiTheme="majorBidi" w:hAnsiTheme="majorBidi" w:cstheme="majorBidi"/>
          <w:color w:val="202124"/>
          <w:sz w:val="28"/>
          <w:szCs w:val="28"/>
          <w:rtl/>
          <w:lang w:bidi="ar"/>
        </w:rPr>
        <w:t>).</w:t>
      </w:r>
    </w:p>
    <w:p w:rsidR="002A1AE8" w:rsidRPr="002A1AE8" w:rsidRDefault="002A1AE8" w:rsidP="002A1AE8">
      <w:pPr>
        <w:pStyle w:val="HTMLPreformatted"/>
        <w:shd w:val="clear" w:color="auto" w:fill="F8F9FA"/>
        <w:bidi/>
        <w:spacing w:line="480" w:lineRule="atLeast"/>
        <w:ind w:firstLine="735"/>
        <w:rPr>
          <w:rStyle w:val="y2iqfc"/>
          <w:rFonts w:asciiTheme="majorBidi" w:hAnsiTheme="majorBidi" w:cstheme="majorBidi"/>
          <w:color w:val="202124"/>
          <w:sz w:val="28"/>
          <w:szCs w:val="28"/>
          <w:rtl/>
          <w:lang w:bidi="ar-EG"/>
        </w:rPr>
      </w:pPr>
      <w:r w:rsidRPr="002A1AE8">
        <w:rPr>
          <w:rStyle w:val="y2iqfc"/>
          <w:rFonts w:asciiTheme="majorBidi" w:hAnsiTheme="majorBidi" w:cstheme="majorBidi"/>
          <w:color w:val="202124"/>
          <w:sz w:val="28"/>
          <w:szCs w:val="28"/>
          <w:rtl/>
          <w:lang w:bidi="ar"/>
        </w:rPr>
        <w:lastRenderedPageBreak/>
        <w:t>• زراعة الطفيليات في المختبر مثل (</w:t>
      </w:r>
      <w:proofErr w:type="spellStart"/>
      <w:r w:rsidRPr="002A1AE8">
        <w:rPr>
          <w:rStyle w:val="y2iqfc"/>
          <w:rFonts w:asciiTheme="majorBidi" w:hAnsiTheme="majorBidi" w:cstheme="majorBidi"/>
          <w:color w:val="202124"/>
          <w:sz w:val="28"/>
          <w:szCs w:val="28"/>
          <w:lang w:bidi="ar"/>
        </w:rPr>
        <w:t>Fasciola</w:t>
      </w:r>
      <w:proofErr w:type="spellEnd"/>
      <w:r w:rsidRPr="002A1AE8">
        <w:rPr>
          <w:rStyle w:val="y2iqfc"/>
          <w:rFonts w:asciiTheme="majorBidi" w:hAnsiTheme="majorBidi" w:cstheme="majorBidi"/>
          <w:color w:val="202124"/>
          <w:sz w:val="28"/>
          <w:szCs w:val="28"/>
          <w:lang w:bidi="ar"/>
        </w:rPr>
        <w:t xml:space="preserve"> </w:t>
      </w:r>
      <w:r w:rsidRPr="002A1AE8">
        <w:rPr>
          <w:rStyle w:val="y2iqfc"/>
          <w:rFonts w:asciiTheme="majorBidi" w:hAnsiTheme="majorBidi" w:cstheme="majorBidi"/>
          <w:color w:val="202124"/>
          <w:sz w:val="28"/>
          <w:szCs w:val="28"/>
          <w:rtl/>
          <w:lang w:bidi="ar"/>
        </w:rPr>
        <w:t xml:space="preserve">، </w:t>
      </w:r>
      <w:proofErr w:type="spellStart"/>
      <w:r w:rsidRPr="002A1AE8">
        <w:rPr>
          <w:rStyle w:val="y2iqfc"/>
          <w:rFonts w:asciiTheme="majorBidi" w:hAnsiTheme="majorBidi" w:cstheme="majorBidi"/>
          <w:color w:val="202124"/>
          <w:sz w:val="28"/>
          <w:szCs w:val="28"/>
          <w:lang w:bidi="ar"/>
        </w:rPr>
        <w:t>Trichinella</w:t>
      </w:r>
      <w:proofErr w:type="spellEnd"/>
      <w:r w:rsidRPr="002A1AE8">
        <w:rPr>
          <w:rStyle w:val="y2iqfc"/>
          <w:rFonts w:asciiTheme="majorBidi" w:hAnsiTheme="majorBidi" w:cstheme="majorBidi"/>
          <w:color w:val="202124"/>
          <w:sz w:val="28"/>
          <w:szCs w:val="28"/>
          <w:lang w:bidi="ar"/>
        </w:rPr>
        <w:t xml:space="preserve"> </w:t>
      </w:r>
      <w:r w:rsidRPr="002A1AE8">
        <w:rPr>
          <w:rStyle w:val="y2iqfc"/>
          <w:rFonts w:asciiTheme="majorBidi" w:hAnsiTheme="majorBidi" w:cstheme="majorBidi"/>
          <w:color w:val="202124"/>
          <w:sz w:val="28"/>
          <w:szCs w:val="28"/>
          <w:rtl/>
          <w:lang w:bidi="ar"/>
        </w:rPr>
        <w:t xml:space="preserve">، </w:t>
      </w:r>
      <w:proofErr w:type="spellStart"/>
      <w:r w:rsidRPr="002A1AE8">
        <w:rPr>
          <w:rStyle w:val="y2iqfc"/>
          <w:rFonts w:asciiTheme="majorBidi" w:hAnsiTheme="majorBidi" w:cstheme="majorBidi"/>
          <w:color w:val="202124"/>
          <w:sz w:val="28"/>
          <w:szCs w:val="28"/>
          <w:lang w:bidi="ar"/>
        </w:rPr>
        <w:t>Shistosoma</w:t>
      </w:r>
      <w:proofErr w:type="spellEnd"/>
      <w:r w:rsidRPr="002A1AE8">
        <w:rPr>
          <w:rStyle w:val="y2iqfc"/>
          <w:rFonts w:asciiTheme="majorBidi" w:hAnsiTheme="majorBidi" w:cstheme="majorBidi"/>
          <w:color w:val="202124"/>
          <w:sz w:val="28"/>
          <w:szCs w:val="28"/>
          <w:rtl/>
          <w:lang w:bidi="ar"/>
        </w:rPr>
        <w:t xml:space="preserve"> ، طفيليات أخرى تنتقل عن طريق الأسماك مثل </w:t>
      </w:r>
      <w:proofErr w:type="spellStart"/>
      <w:r w:rsidRPr="002A1AE8">
        <w:rPr>
          <w:rStyle w:val="y2iqfc"/>
          <w:rFonts w:asciiTheme="majorBidi" w:hAnsiTheme="majorBidi" w:cstheme="majorBidi"/>
          <w:color w:val="202124"/>
          <w:sz w:val="28"/>
          <w:szCs w:val="28"/>
          <w:lang w:bidi="ar"/>
        </w:rPr>
        <w:t>Heterophyes</w:t>
      </w:r>
      <w:proofErr w:type="spellEnd"/>
      <w:r w:rsidRPr="002A1AE8">
        <w:rPr>
          <w:rStyle w:val="y2iqfc"/>
          <w:rFonts w:asciiTheme="majorBidi" w:hAnsiTheme="majorBidi" w:cstheme="majorBidi"/>
          <w:color w:val="202124"/>
          <w:sz w:val="28"/>
          <w:szCs w:val="28"/>
          <w:rtl/>
          <w:lang w:bidi="ar"/>
        </w:rPr>
        <w:t xml:space="preserve"> وكذلك </w:t>
      </w:r>
      <w:proofErr w:type="spellStart"/>
      <w:r w:rsidRPr="002A1AE8">
        <w:rPr>
          <w:rStyle w:val="y2iqfc"/>
          <w:rFonts w:asciiTheme="majorBidi" w:hAnsiTheme="majorBidi" w:cstheme="majorBidi"/>
          <w:color w:val="202124"/>
          <w:sz w:val="28"/>
          <w:szCs w:val="28"/>
          <w:lang w:bidi="ar"/>
        </w:rPr>
        <w:t>Eimeria</w:t>
      </w:r>
      <w:proofErr w:type="spellEnd"/>
      <w:r w:rsidRPr="002A1AE8">
        <w:rPr>
          <w:rStyle w:val="y2iqfc"/>
          <w:rFonts w:asciiTheme="majorBidi" w:hAnsiTheme="majorBidi" w:cstheme="majorBidi"/>
          <w:color w:val="202124"/>
          <w:sz w:val="28"/>
          <w:szCs w:val="28"/>
          <w:lang w:bidi="ar"/>
        </w:rPr>
        <w:t xml:space="preserve"> </w:t>
      </w:r>
      <w:proofErr w:type="spellStart"/>
      <w:r w:rsidRPr="002A1AE8">
        <w:rPr>
          <w:rStyle w:val="y2iqfc"/>
          <w:rFonts w:asciiTheme="majorBidi" w:hAnsiTheme="majorBidi" w:cstheme="majorBidi"/>
          <w:color w:val="202124"/>
          <w:sz w:val="28"/>
          <w:szCs w:val="28"/>
          <w:lang w:bidi="ar"/>
        </w:rPr>
        <w:t>sp</w:t>
      </w:r>
      <w:proofErr w:type="spellEnd"/>
      <w:r w:rsidRPr="002A1AE8">
        <w:rPr>
          <w:rStyle w:val="y2iqfc"/>
          <w:rFonts w:asciiTheme="majorBidi" w:hAnsiTheme="majorBidi" w:cstheme="majorBidi"/>
          <w:color w:val="202124"/>
          <w:sz w:val="28"/>
          <w:szCs w:val="28"/>
          <w:rtl/>
          <w:lang w:bidi="ar"/>
        </w:rPr>
        <w:t>.).</w:t>
      </w:r>
    </w:p>
    <w:p w:rsidR="002A1AE8" w:rsidRPr="002A1AE8" w:rsidRDefault="002A1AE8" w:rsidP="002A1AE8">
      <w:pPr>
        <w:pStyle w:val="HTMLPreformatted"/>
        <w:shd w:val="clear" w:color="auto" w:fill="F8F9FA"/>
        <w:bidi/>
        <w:spacing w:line="480" w:lineRule="atLeast"/>
        <w:ind w:firstLine="735"/>
        <w:rPr>
          <w:rStyle w:val="y2iqfc"/>
          <w:rFonts w:asciiTheme="majorBidi" w:hAnsiTheme="majorBidi" w:cstheme="majorBidi"/>
          <w:color w:val="202124"/>
          <w:sz w:val="28"/>
          <w:szCs w:val="28"/>
          <w:rtl/>
          <w:lang w:bidi="ar"/>
        </w:rPr>
      </w:pPr>
      <w:r w:rsidRPr="002A1AE8">
        <w:rPr>
          <w:rStyle w:val="y2iqfc"/>
          <w:rFonts w:asciiTheme="majorBidi" w:hAnsiTheme="majorBidi" w:cstheme="majorBidi"/>
          <w:color w:val="202124"/>
          <w:sz w:val="28"/>
          <w:szCs w:val="28"/>
          <w:rtl/>
          <w:lang w:bidi="ar"/>
        </w:rPr>
        <w:t>• اكتشاف الأدوية لعلاج الطفيليات المختلفة باستخدام المستخلصات العشبية وتكنولوجيا النانو.</w:t>
      </w:r>
    </w:p>
    <w:p w:rsidR="002A1AE8" w:rsidRDefault="002A1AE8" w:rsidP="002A1AE8">
      <w:pPr>
        <w:pStyle w:val="HTMLPreformatted"/>
        <w:shd w:val="clear" w:color="auto" w:fill="F8F9FA"/>
        <w:bidi/>
        <w:spacing w:line="480" w:lineRule="atLeast"/>
        <w:ind w:firstLine="735"/>
        <w:rPr>
          <w:rFonts w:asciiTheme="majorBidi" w:hAnsiTheme="majorBidi" w:cstheme="majorBidi"/>
          <w:color w:val="202124"/>
          <w:sz w:val="28"/>
          <w:szCs w:val="28"/>
          <w:rtl/>
        </w:rPr>
      </w:pPr>
      <w:r w:rsidRPr="002A1AE8">
        <w:rPr>
          <w:rStyle w:val="y2iqfc"/>
          <w:rFonts w:asciiTheme="majorBidi" w:hAnsiTheme="majorBidi" w:cstheme="majorBidi"/>
          <w:color w:val="202124"/>
          <w:sz w:val="28"/>
          <w:szCs w:val="28"/>
          <w:rtl/>
          <w:lang w:bidi="ar"/>
        </w:rPr>
        <w:t>• الدراسات المناعية والجزيئية.</w:t>
      </w:r>
    </w:p>
    <w:p w:rsidR="002A1AE8" w:rsidRDefault="002A1AE8" w:rsidP="002A1AE8">
      <w:pPr>
        <w:pStyle w:val="HTMLPreformatted"/>
        <w:shd w:val="clear" w:color="auto" w:fill="F8F9FA"/>
        <w:bidi/>
        <w:spacing w:line="480" w:lineRule="atLeast"/>
        <w:ind w:firstLine="735"/>
        <w:rPr>
          <w:rFonts w:asciiTheme="majorBidi" w:hAnsiTheme="majorBidi" w:cstheme="majorBidi"/>
          <w:color w:val="202124"/>
          <w:sz w:val="28"/>
          <w:szCs w:val="28"/>
          <w:rtl/>
        </w:rPr>
      </w:pPr>
    </w:p>
    <w:p w:rsidR="002A1AE8" w:rsidRPr="002A1AE8" w:rsidRDefault="002A1AE8" w:rsidP="002A1AE8">
      <w:pPr>
        <w:pStyle w:val="HTMLPreformatted"/>
        <w:shd w:val="clear" w:color="auto" w:fill="F8F9FA"/>
        <w:bidi/>
        <w:spacing w:line="480" w:lineRule="atLeast"/>
        <w:ind w:firstLine="735"/>
        <w:rPr>
          <w:rStyle w:val="y2iqfc"/>
          <w:rFonts w:asciiTheme="majorBidi" w:hAnsiTheme="majorBidi" w:cstheme="majorBidi"/>
          <w:b/>
          <w:bCs/>
          <w:color w:val="FF0000"/>
          <w:sz w:val="32"/>
          <w:szCs w:val="32"/>
          <w:u w:val="single"/>
          <w:rtl/>
          <w:lang w:bidi="ar"/>
        </w:rPr>
      </w:pPr>
      <w:r w:rsidRPr="002A1AE8">
        <w:rPr>
          <w:rStyle w:val="y2iqfc"/>
          <w:rFonts w:asciiTheme="majorBidi" w:hAnsiTheme="majorBidi" w:cstheme="majorBidi"/>
          <w:b/>
          <w:bCs/>
          <w:color w:val="FF0000"/>
          <w:sz w:val="32"/>
          <w:szCs w:val="32"/>
          <w:u w:val="single"/>
          <w:rtl/>
          <w:lang w:bidi="ar"/>
        </w:rPr>
        <w:t>الدورات</w:t>
      </w:r>
      <w:r w:rsidRPr="002A1AE8">
        <w:rPr>
          <w:rStyle w:val="y2iqfc"/>
          <w:rFonts w:asciiTheme="majorBidi" w:hAnsiTheme="majorBidi" w:cstheme="majorBidi" w:hint="cs"/>
          <w:b/>
          <w:bCs/>
          <w:color w:val="FF0000"/>
          <w:sz w:val="32"/>
          <w:szCs w:val="32"/>
          <w:u w:val="single"/>
          <w:rtl/>
          <w:lang w:bidi="ar"/>
        </w:rPr>
        <w:t xml:space="preserve"> التدريبيه</w:t>
      </w:r>
      <w:r w:rsidRPr="002A1AE8">
        <w:rPr>
          <w:rStyle w:val="y2iqfc"/>
          <w:rFonts w:asciiTheme="majorBidi" w:hAnsiTheme="majorBidi" w:cstheme="majorBidi"/>
          <w:b/>
          <w:bCs/>
          <w:color w:val="FF0000"/>
          <w:sz w:val="32"/>
          <w:szCs w:val="32"/>
          <w:u w:val="single"/>
          <w:rtl/>
          <w:lang w:bidi="ar"/>
        </w:rPr>
        <w:t xml:space="preserve"> :</w:t>
      </w:r>
    </w:p>
    <w:p w:rsidR="002A1AE8" w:rsidRPr="002A1AE8" w:rsidRDefault="002A1AE8" w:rsidP="002A1AE8">
      <w:pPr>
        <w:pStyle w:val="HTMLPreformatted"/>
        <w:shd w:val="clear" w:color="auto" w:fill="F8F9FA"/>
        <w:bidi/>
        <w:spacing w:line="480" w:lineRule="atLeast"/>
        <w:ind w:firstLine="735"/>
        <w:rPr>
          <w:rStyle w:val="y2iqfc"/>
          <w:rFonts w:asciiTheme="majorBidi" w:hAnsiTheme="majorBidi" w:cstheme="majorBidi"/>
          <w:color w:val="202124"/>
          <w:sz w:val="28"/>
          <w:szCs w:val="28"/>
          <w:rtl/>
          <w:lang w:bidi="ar"/>
        </w:rPr>
      </w:pPr>
      <w:r w:rsidRPr="002A1AE8">
        <w:rPr>
          <w:rStyle w:val="y2iqfc"/>
          <w:rFonts w:asciiTheme="majorBidi" w:hAnsiTheme="majorBidi" w:cstheme="majorBidi"/>
          <w:color w:val="202124"/>
          <w:sz w:val="28"/>
          <w:szCs w:val="28"/>
          <w:rtl/>
          <w:lang w:bidi="ar"/>
        </w:rPr>
        <w:t>•</w:t>
      </w:r>
      <w:r w:rsidRPr="002A1AE8">
        <w:rPr>
          <w:rStyle w:val="y2iqfc"/>
          <w:rFonts w:asciiTheme="majorBidi" w:hAnsiTheme="majorBidi" w:cstheme="majorBidi"/>
          <w:color w:val="202124"/>
          <w:sz w:val="28"/>
          <w:szCs w:val="28"/>
          <w:rtl/>
          <w:lang w:bidi="ar"/>
        </w:rPr>
        <w:tab/>
        <w:t>تحليل احصائي.</w:t>
      </w:r>
    </w:p>
    <w:p w:rsidR="002A1AE8" w:rsidRPr="002A1AE8" w:rsidRDefault="002A1AE8" w:rsidP="002A1AE8">
      <w:pPr>
        <w:pStyle w:val="HTMLPreformatted"/>
        <w:shd w:val="clear" w:color="auto" w:fill="F8F9FA"/>
        <w:bidi/>
        <w:spacing w:line="480" w:lineRule="atLeast"/>
        <w:ind w:firstLine="735"/>
        <w:rPr>
          <w:rStyle w:val="y2iqfc"/>
          <w:rFonts w:asciiTheme="majorBidi" w:hAnsiTheme="majorBidi" w:cstheme="majorBidi"/>
          <w:color w:val="202124"/>
          <w:sz w:val="28"/>
          <w:szCs w:val="28"/>
          <w:rtl/>
          <w:lang w:bidi="ar"/>
        </w:rPr>
      </w:pPr>
      <w:r w:rsidRPr="002A1AE8">
        <w:rPr>
          <w:rStyle w:val="y2iqfc"/>
          <w:rFonts w:asciiTheme="majorBidi" w:hAnsiTheme="majorBidi" w:cstheme="majorBidi"/>
          <w:color w:val="202124"/>
          <w:sz w:val="28"/>
          <w:szCs w:val="28"/>
          <w:rtl/>
          <w:lang w:bidi="ar"/>
        </w:rPr>
        <w:t>• الكيمياء الهيستولوجية المناعية.</w:t>
      </w:r>
    </w:p>
    <w:p w:rsidR="002A1AE8" w:rsidRDefault="002A1AE8" w:rsidP="002A1AE8">
      <w:pPr>
        <w:pStyle w:val="HTMLPreformatted"/>
        <w:shd w:val="clear" w:color="auto" w:fill="F8F9FA"/>
        <w:bidi/>
        <w:spacing w:line="480" w:lineRule="atLeast"/>
        <w:ind w:firstLine="735"/>
        <w:rPr>
          <w:rFonts w:asciiTheme="majorBidi" w:hAnsiTheme="majorBidi" w:cstheme="majorBidi"/>
          <w:color w:val="202124"/>
          <w:sz w:val="28"/>
          <w:szCs w:val="28"/>
          <w:rtl/>
        </w:rPr>
      </w:pPr>
      <w:r w:rsidRPr="002A1AE8">
        <w:rPr>
          <w:rStyle w:val="y2iqfc"/>
          <w:rFonts w:asciiTheme="majorBidi" w:hAnsiTheme="majorBidi" w:cstheme="majorBidi"/>
          <w:color w:val="202124"/>
          <w:sz w:val="28"/>
          <w:szCs w:val="28"/>
          <w:rtl/>
          <w:lang w:bidi="ar"/>
        </w:rPr>
        <w:t>•</w:t>
      </w:r>
      <w:r w:rsidRPr="002A1AE8">
        <w:rPr>
          <w:rStyle w:val="y2iqfc"/>
          <w:rFonts w:asciiTheme="majorBidi" w:hAnsiTheme="majorBidi" w:cstheme="majorBidi"/>
          <w:color w:val="202124"/>
          <w:sz w:val="28"/>
          <w:szCs w:val="28"/>
          <w:rtl/>
          <w:lang w:bidi="ar"/>
        </w:rPr>
        <w:tab/>
        <w:t>علوم الكمبيوتر.</w:t>
      </w:r>
    </w:p>
    <w:p w:rsidR="002A1AE8" w:rsidRDefault="002A1AE8" w:rsidP="002A1AE8">
      <w:pPr>
        <w:pStyle w:val="HTMLPreformatted"/>
        <w:shd w:val="clear" w:color="auto" w:fill="F8F9FA"/>
        <w:bidi/>
        <w:spacing w:line="480" w:lineRule="atLeast"/>
        <w:ind w:firstLine="735"/>
        <w:rPr>
          <w:rFonts w:asciiTheme="majorBidi" w:hAnsiTheme="majorBidi" w:cstheme="majorBidi"/>
          <w:color w:val="202124"/>
          <w:sz w:val="28"/>
          <w:szCs w:val="28"/>
          <w:rtl/>
        </w:rPr>
      </w:pPr>
    </w:p>
    <w:p w:rsidR="002A1AE8" w:rsidRDefault="002A1AE8" w:rsidP="002A1AE8">
      <w:pPr>
        <w:pStyle w:val="HTMLPreformatted"/>
        <w:shd w:val="clear" w:color="auto" w:fill="F8F9FA"/>
        <w:bidi/>
        <w:spacing w:line="480" w:lineRule="atLeast"/>
        <w:ind w:left="594"/>
        <w:rPr>
          <w:rFonts w:asciiTheme="majorBidi" w:hAnsiTheme="majorBidi" w:cstheme="majorBidi"/>
          <w:b/>
          <w:bCs/>
          <w:color w:val="FF0000"/>
          <w:sz w:val="36"/>
          <w:szCs w:val="36"/>
          <w:u w:val="single"/>
          <w:rtl/>
          <w:lang w:bidi="ar-EG"/>
        </w:rPr>
      </w:pPr>
      <w:r w:rsidRPr="002A1AE8">
        <w:rPr>
          <w:rFonts w:asciiTheme="majorBidi" w:hAnsiTheme="majorBidi" w:cstheme="majorBidi" w:hint="cs"/>
          <w:b/>
          <w:bCs/>
          <w:color w:val="FF0000"/>
          <w:sz w:val="36"/>
          <w:szCs w:val="36"/>
          <w:u w:val="single"/>
          <w:rtl/>
          <w:lang w:bidi="ar-EG"/>
        </w:rPr>
        <w:t>الابحاث التي تم نشرها</w:t>
      </w:r>
      <w:r>
        <w:rPr>
          <w:rFonts w:asciiTheme="majorBidi" w:hAnsiTheme="majorBidi" w:cstheme="majorBidi" w:hint="cs"/>
          <w:b/>
          <w:bCs/>
          <w:color w:val="FF0000"/>
          <w:sz w:val="36"/>
          <w:szCs w:val="36"/>
          <w:u w:val="single"/>
          <w:rtl/>
          <w:lang w:bidi="ar-EG"/>
        </w:rPr>
        <w:t>:</w:t>
      </w:r>
    </w:p>
    <w:p w:rsidR="002A1AE8" w:rsidRPr="002A1AE8" w:rsidRDefault="002A1AE8" w:rsidP="002A1AE8">
      <w:pPr>
        <w:pStyle w:val="HTMLPreformatted"/>
        <w:shd w:val="clear" w:color="auto" w:fill="F8F9FA"/>
        <w:bidi/>
        <w:spacing w:line="480" w:lineRule="atLeast"/>
        <w:ind w:left="594"/>
        <w:rPr>
          <w:rFonts w:asciiTheme="majorBidi" w:hAnsiTheme="majorBidi" w:cstheme="majorBidi"/>
          <w:b/>
          <w:bCs/>
          <w:color w:val="FF0000"/>
          <w:sz w:val="36"/>
          <w:szCs w:val="36"/>
          <w:u w:val="single"/>
          <w:lang w:bidi="ar-EG"/>
        </w:rPr>
      </w:pPr>
    </w:p>
    <w:p w:rsidR="002A1AE8" w:rsidRDefault="002A1AE8" w:rsidP="002A1AE8">
      <w:pPr>
        <w:widowControl w:val="0"/>
        <w:autoSpaceDE w:val="0"/>
        <w:autoSpaceDN w:val="0"/>
        <w:adjustRightInd w:val="0"/>
        <w:spacing w:after="0" w:line="240" w:lineRule="auto"/>
        <w:ind w:left="851" w:hanging="54"/>
        <w:jc w:val="both"/>
        <w:rPr>
          <w:rFonts w:asciiTheme="majorBidi" w:hAnsiTheme="majorBidi" w:cstheme="majorBidi"/>
          <w:color w:val="212121"/>
          <w:sz w:val="28"/>
          <w:szCs w:val="28"/>
          <w:shd w:val="clear" w:color="auto" w:fill="FFFFFF"/>
        </w:rPr>
      </w:pPr>
      <w:proofErr w:type="spellStart"/>
      <w:r w:rsidRPr="00FD7C97">
        <w:rPr>
          <w:rFonts w:asciiTheme="majorBidi" w:hAnsiTheme="majorBidi" w:cstheme="majorBidi"/>
          <w:b/>
          <w:bCs/>
          <w:color w:val="212121"/>
          <w:sz w:val="28"/>
          <w:szCs w:val="28"/>
          <w:shd w:val="clear" w:color="auto" w:fill="FFFFFF"/>
        </w:rPr>
        <w:t>Abd-Elrahman</w:t>
      </w:r>
      <w:proofErr w:type="spellEnd"/>
      <w:r w:rsidRPr="00FD7C97">
        <w:rPr>
          <w:rFonts w:asciiTheme="majorBidi" w:hAnsiTheme="majorBidi" w:cstheme="majorBidi"/>
          <w:b/>
          <w:bCs/>
          <w:color w:val="212121"/>
          <w:sz w:val="28"/>
          <w:szCs w:val="28"/>
          <w:shd w:val="clear" w:color="auto" w:fill="FFFFFF"/>
        </w:rPr>
        <w:t xml:space="preserve"> SM, </w:t>
      </w:r>
      <w:proofErr w:type="spellStart"/>
      <w:r w:rsidRPr="00FD7C97">
        <w:rPr>
          <w:rFonts w:asciiTheme="majorBidi" w:hAnsiTheme="majorBidi" w:cstheme="majorBidi"/>
          <w:b/>
          <w:bCs/>
          <w:color w:val="212121"/>
          <w:sz w:val="28"/>
          <w:szCs w:val="28"/>
          <w:shd w:val="clear" w:color="auto" w:fill="FFFFFF"/>
        </w:rPr>
        <w:t>Dyab</w:t>
      </w:r>
      <w:proofErr w:type="spellEnd"/>
      <w:r w:rsidRPr="00FD7C97">
        <w:rPr>
          <w:rFonts w:asciiTheme="majorBidi" w:hAnsiTheme="majorBidi" w:cstheme="majorBidi"/>
          <w:b/>
          <w:bCs/>
          <w:color w:val="212121"/>
          <w:sz w:val="28"/>
          <w:szCs w:val="28"/>
          <w:shd w:val="clear" w:color="auto" w:fill="FFFFFF"/>
        </w:rPr>
        <w:t xml:space="preserve"> AK, Mahmoud AE, </w:t>
      </w:r>
      <w:proofErr w:type="spellStart"/>
      <w:r w:rsidRPr="00FD7C97">
        <w:rPr>
          <w:rFonts w:asciiTheme="majorBidi" w:hAnsiTheme="majorBidi" w:cstheme="majorBidi"/>
          <w:b/>
          <w:bCs/>
          <w:color w:val="212121"/>
          <w:sz w:val="28"/>
          <w:szCs w:val="28"/>
          <w:shd w:val="clear" w:color="auto" w:fill="FFFFFF"/>
        </w:rPr>
        <w:t>Alsharif</w:t>
      </w:r>
      <w:proofErr w:type="spellEnd"/>
      <w:r w:rsidRPr="00FD7C97">
        <w:rPr>
          <w:rFonts w:asciiTheme="majorBidi" w:hAnsiTheme="majorBidi" w:cstheme="majorBidi"/>
          <w:b/>
          <w:bCs/>
          <w:color w:val="212121"/>
          <w:sz w:val="28"/>
          <w:szCs w:val="28"/>
          <w:shd w:val="clear" w:color="auto" w:fill="FFFFFF"/>
        </w:rPr>
        <w:t xml:space="preserve"> FM, Mohamed SM, </w:t>
      </w:r>
      <w:proofErr w:type="spellStart"/>
      <w:r w:rsidRPr="00FD7C97">
        <w:rPr>
          <w:rFonts w:asciiTheme="majorBidi" w:hAnsiTheme="majorBidi" w:cstheme="majorBidi"/>
          <w:b/>
          <w:bCs/>
          <w:color w:val="212121"/>
          <w:sz w:val="28"/>
          <w:szCs w:val="28"/>
          <w:shd w:val="clear" w:color="auto" w:fill="FFFFFF"/>
        </w:rPr>
        <w:t>Abomughaid</w:t>
      </w:r>
      <w:proofErr w:type="spellEnd"/>
      <w:r w:rsidRPr="00FD7C97">
        <w:rPr>
          <w:rFonts w:asciiTheme="majorBidi" w:hAnsiTheme="majorBidi" w:cstheme="majorBidi"/>
          <w:b/>
          <w:bCs/>
          <w:color w:val="212121"/>
          <w:sz w:val="28"/>
          <w:szCs w:val="28"/>
          <w:shd w:val="clear" w:color="auto" w:fill="FFFFFF"/>
        </w:rPr>
        <w:t xml:space="preserve"> MM, </w:t>
      </w:r>
      <w:proofErr w:type="spellStart"/>
      <w:r w:rsidRPr="00FD7C97">
        <w:rPr>
          <w:rFonts w:asciiTheme="majorBidi" w:hAnsiTheme="majorBidi" w:cstheme="majorBidi"/>
          <w:b/>
          <w:bCs/>
          <w:color w:val="212121"/>
          <w:sz w:val="28"/>
          <w:szCs w:val="28"/>
          <w:shd w:val="clear" w:color="auto" w:fill="FFFFFF"/>
        </w:rPr>
        <w:t>Elossily</w:t>
      </w:r>
      <w:proofErr w:type="spellEnd"/>
      <w:r w:rsidRPr="00FD7C97">
        <w:rPr>
          <w:rFonts w:asciiTheme="majorBidi" w:hAnsiTheme="majorBidi" w:cstheme="majorBidi"/>
          <w:b/>
          <w:bCs/>
          <w:color w:val="212121"/>
          <w:sz w:val="28"/>
          <w:szCs w:val="28"/>
          <w:shd w:val="clear" w:color="auto" w:fill="FFFFFF"/>
        </w:rPr>
        <w:t xml:space="preserve"> NA. (2021). </w:t>
      </w:r>
      <w:r w:rsidRPr="00FD7C97">
        <w:rPr>
          <w:rFonts w:asciiTheme="majorBidi" w:hAnsiTheme="majorBidi" w:cstheme="majorBidi"/>
          <w:color w:val="212121"/>
          <w:sz w:val="28"/>
          <w:szCs w:val="28"/>
          <w:shd w:val="clear" w:color="auto" w:fill="FFFFFF"/>
        </w:rPr>
        <w:t xml:space="preserve">Influence of chemically and biosynthesized silver nanoparticles on in vitro viability and infectivity of </w:t>
      </w:r>
      <w:proofErr w:type="spellStart"/>
      <w:r w:rsidRPr="00FD7C97">
        <w:rPr>
          <w:rFonts w:asciiTheme="majorBidi" w:hAnsiTheme="majorBidi" w:cstheme="majorBidi"/>
          <w:color w:val="212121"/>
          <w:sz w:val="28"/>
          <w:szCs w:val="28"/>
          <w:shd w:val="clear" w:color="auto" w:fill="FFFFFF"/>
        </w:rPr>
        <w:t>Trichinella</w:t>
      </w:r>
      <w:proofErr w:type="spellEnd"/>
      <w:r w:rsidRPr="00FD7C97">
        <w:rPr>
          <w:rFonts w:asciiTheme="majorBidi" w:hAnsiTheme="majorBidi" w:cstheme="majorBidi"/>
          <w:color w:val="212121"/>
          <w:sz w:val="28"/>
          <w:szCs w:val="28"/>
          <w:shd w:val="clear" w:color="auto" w:fill="FFFFFF"/>
        </w:rPr>
        <w:t xml:space="preserve"> spiralis muscle larvae. Ann Parasitol.;67(4):591-602. </w:t>
      </w:r>
      <w:proofErr w:type="spellStart"/>
      <w:r w:rsidRPr="00FD7C97">
        <w:rPr>
          <w:rFonts w:asciiTheme="majorBidi" w:hAnsiTheme="majorBidi" w:cstheme="majorBidi"/>
          <w:color w:val="212121"/>
          <w:sz w:val="28"/>
          <w:szCs w:val="28"/>
          <w:shd w:val="clear" w:color="auto" w:fill="FFFFFF"/>
        </w:rPr>
        <w:t>doi</w:t>
      </w:r>
      <w:proofErr w:type="spellEnd"/>
      <w:r w:rsidRPr="00FD7C97">
        <w:rPr>
          <w:rFonts w:asciiTheme="majorBidi" w:hAnsiTheme="majorBidi" w:cstheme="majorBidi"/>
          <w:color w:val="212121"/>
          <w:sz w:val="28"/>
          <w:szCs w:val="28"/>
          <w:shd w:val="clear" w:color="auto" w:fill="FFFFFF"/>
        </w:rPr>
        <w:t xml:space="preserve">: 10.17420/ap6704.375. </w:t>
      </w:r>
    </w:p>
    <w:p w:rsidR="002A1AE8" w:rsidRDefault="002A1AE8" w:rsidP="002A1AE8">
      <w:pPr>
        <w:widowControl w:val="0"/>
        <w:autoSpaceDE w:val="0"/>
        <w:autoSpaceDN w:val="0"/>
        <w:adjustRightInd w:val="0"/>
        <w:spacing w:after="0" w:line="240" w:lineRule="auto"/>
        <w:ind w:left="851" w:hanging="54"/>
        <w:jc w:val="both"/>
        <w:rPr>
          <w:rFonts w:asciiTheme="majorBidi" w:hAnsiTheme="majorBidi" w:cstheme="majorBidi"/>
          <w:color w:val="212121"/>
          <w:sz w:val="28"/>
          <w:szCs w:val="28"/>
          <w:shd w:val="clear" w:color="auto" w:fill="FFFFFF"/>
        </w:rPr>
      </w:pPr>
    </w:p>
    <w:p w:rsidR="002A1AE8" w:rsidRDefault="002A1AE8" w:rsidP="002A1AE8">
      <w:pPr>
        <w:widowControl w:val="0"/>
        <w:autoSpaceDE w:val="0"/>
        <w:autoSpaceDN w:val="0"/>
        <w:adjustRightInd w:val="0"/>
        <w:spacing w:after="0" w:line="240" w:lineRule="auto"/>
        <w:ind w:left="851" w:hanging="54"/>
        <w:jc w:val="both"/>
        <w:rPr>
          <w:rFonts w:asciiTheme="majorBidi" w:hAnsiTheme="majorBidi" w:cstheme="majorBidi"/>
          <w:sz w:val="28"/>
          <w:szCs w:val="28"/>
          <w:lang w:bidi="ar-EG"/>
        </w:rPr>
      </w:pPr>
      <w:r w:rsidRPr="00847BF9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</w:rPr>
        <w:t>ABD-ELRAHMAN, S., DYAB, A., MAHMOUD, A., MOSTAFA, S., ELOSSILY, N. 2020</w:t>
      </w:r>
      <w:r>
        <w:rPr>
          <w:rFonts w:asciiTheme="majorBidi" w:hAnsiTheme="majorBidi" w:cstheme="majorBidi"/>
          <w:sz w:val="28"/>
          <w:szCs w:val="28"/>
          <w:shd w:val="clear" w:color="auto" w:fill="FFFFFF"/>
        </w:rPr>
        <w:t>.</w:t>
      </w:r>
      <w:r w:rsidRPr="00847BF9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proofErr w:type="spellStart"/>
      <w:r w:rsidRPr="00847BF9">
        <w:rPr>
          <w:rFonts w:asciiTheme="majorBidi" w:hAnsiTheme="majorBidi" w:cstheme="majorBidi"/>
          <w:sz w:val="28"/>
          <w:szCs w:val="28"/>
          <w:shd w:val="clear" w:color="auto" w:fill="FFFFFF"/>
        </w:rPr>
        <w:t>antiparasitic</w:t>
      </w:r>
      <w:proofErr w:type="spellEnd"/>
      <w:r w:rsidRPr="00847BF9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activity of myrrh crude extract and myrrh volatile oil compared to </w:t>
      </w:r>
      <w:proofErr w:type="spellStart"/>
      <w:r w:rsidRPr="00847BF9">
        <w:rPr>
          <w:rFonts w:asciiTheme="majorBidi" w:hAnsiTheme="majorBidi" w:cstheme="majorBidi"/>
          <w:sz w:val="28"/>
          <w:szCs w:val="28"/>
          <w:shd w:val="clear" w:color="auto" w:fill="FFFFFF"/>
        </w:rPr>
        <w:t>albendazole</w:t>
      </w:r>
      <w:proofErr w:type="spellEnd"/>
      <w:r w:rsidRPr="00847BF9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against </w:t>
      </w:r>
      <w:proofErr w:type="spellStart"/>
      <w:r w:rsidRPr="00847BF9">
        <w:rPr>
          <w:rFonts w:asciiTheme="majorBidi" w:hAnsiTheme="majorBidi" w:cstheme="majorBidi"/>
          <w:sz w:val="28"/>
          <w:szCs w:val="28"/>
          <w:shd w:val="clear" w:color="auto" w:fill="FFFFFF"/>
        </w:rPr>
        <w:t>trichinella</w:t>
      </w:r>
      <w:proofErr w:type="spellEnd"/>
      <w:r w:rsidRPr="00847BF9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spiralis muscular larvae in vitro. </w:t>
      </w:r>
      <w:r w:rsidRPr="00847BF9">
        <w:rPr>
          <w:rStyle w:val="Emphasis"/>
          <w:rFonts w:asciiTheme="majorBidi" w:hAnsiTheme="majorBidi" w:cstheme="majorBidi"/>
          <w:sz w:val="28"/>
          <w:szCs w:val="28"/>
          <w:shd w:val="clear" w:color="auto" w:fill="FFFFFF"/>
        </w:rPr>
        <w:t>Journal of the Egyptian Society of Parasitology</w:t>
      </w:r>
      <w:r w:rsidRPr="00847BF9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,; 50(2): 307-314. </w:t>
      </w:r>
      <w:proofErr w:type="spellStart"/>
      <w:r w:rsidRPr="00847BF9">
        <w:rPr>
          <w:rFonts w:asciiTheme="majorBidi" w:hAnsiTheme="majorBidi" w:cstheme="majorBidi"/>
          <w:sz w:val="28"/>
          <w:szCs w:val="28"/>
          <w:shd w:val="clear" w:color="auto" w:fill="FFFFFF"/>
        </w:rPr>
        <w:t>doi</w:t>
      </w:r>
      <w:proofErr w:type="spellEnd"/>
      <w:r w:rsidRPr="00847BF9">
        <w:rPr>
          <w:rFonts w:asciiTheme="majorBidi" w:hAnsiTheme="majorBidi" w:cstheme="majorBidi"/>
          <w:sz w:val="28"/>
          <w:szCs w:val="28"/>
          <w:shd w:val="clear" w:color="auto" w:fill="FFFFFF"/>
        </w:rPr>
        <w:t>: 10.21608/jesp.2020.113052</w:t>
      </w:r>
    </w:p>
    <w:p w:rsidR="002A1AE8" w:rsidRDefault="002A1AE8" w:rsidP="002A1AE8">
      <w:pPr>
        <w:widowControl w:val="0"/>
        <w:autoSpaceDE w:val="0"/>
        <w:autoSpaceDN w:val="0"/>
        <w:adjustRightInd w:val="0"/>
        <w:spacing w:after="0" w:line="240" w:lineRule="auto"/>
        <w:ind w:left="851" w:hanging="54"/>
        <w:jc w:val="both"/>
        <w:rPr>
          <w:rFonts w:asciiTheme="majorBidi" w:hAnsiTheme="majorBidi" w:cstheme="majorBidi"/>
          <w:color w:val="212121"/>
          <w:sz w:val="28"/>
          <w:szCs w:val="28"/>
          <w:shd w:val="clear" w:color="auto" w:fill="FFFFFF"/>
        </w:rPr>
      </w:pPr>
      <w:r w:rsidRPr="00847BF9">
        <w:rPr>
          <w:rFonts w:asciiTheme="majorBidi" w:hAnsiTheme="majorBidi" w:cstheme="majorBidi"/>
          <w:sz w:val="28"/>
          <w:szCs w:val="28"/>
          <w:lang w:bidi="ar-EG"/>
        </w:rPr>
        <w:t xml:space="preserve"> </w:t>
      </w:r>
    </w:p>
    <w:p w:rsidR="002A1AE8" w:rsidRDefault="002A1AE8" w:rsidP="002A1AE8">
      <w:pPr>
        <w:widowControl w:val="0"/>
        <w:autoSpaceDE w:val="0"/>
        <w:autoSpaceDN w:val="0"/>
        <w:adjustRightInd w:val="0"/>
        <w:spacing w:after="0" w:line="240" w:lineRule="auto"/>
        <w:ind w:left="851" w:hanging="54"/>
        <w:jc w:val="both"/>
        <w:rPr>
          <w:rFonts w:asciiTheme="majorBidi" w:hAnsiTheme="majorBidi" w:cstheme="majorBidi"/>
          <w:color w:val="212121"/>
          <w:sz w:val="28"/>
          <w:szCs w:val="28"/>
          <w:shd w:val="clear" w:color="auto" w:fill="FFFFFF"/>
        </w:rPr>
      </w:pPr>
      <w:proofErr w:type="spellStart"/>
      <w:r w:rsidRPr="00D82A37">
        <w:rPr>
          <w:rFonts w:asciiTheme="majorBidi" w:hAnsiTheme="majorBidi" w:cstheme="majorBidi"/>
          <w:b/>
          <w:bCs/>
          <w:sz w:val="28"/>
          <w:szCs w:val="28"/>
          <w:lang w:bidi="ar-EG"/>
        </w:rPr>
        <w:t>Helmy</w:t>
      </w:r>
      <w:proofErr w:type="spellEnd"/>
      <w:r w:rsidRPr="00D82A37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, Hager &amp; </w:t>
      </w:r>
      <w:proofErr w:type="spellStart"/>
      <w:r w:rsidRPr="00D82A37">
        <w:rPr>
          <w:rFonts w:asciiTheme="majorBidi" w:hAnsiTheme="majorBidi" w:cstheme="majorBidi"/>
          <w:b/>
          <w:bCs/>
          <w:color w:val="C00000"/>
          <w:sz w:val="28"/>
          <w:szCs w:val="28"/>
          <w:lang w:bidi="ar-EG"/>
        </w:rPr>
        <w:t>Abd-Elrahman</w:t>
      </w:r>
      <w:proofErr w:type="spellEnd"/>
      <w:r w:rsidRPr="00D82A37">
        <w:rPr>
          <w:rFonts w:asciiTheme="majorBidi" w:hAnsiTheme="majorBidi" w:cstheme="majorBidi"/>
          <w:b/>
          <w:bCs/>
          <w:color w:val="C00000"/>
          <w:sz w:val="28"/>
          <w:szCs w:val="28"/>
          <w:lang w:bidi="ar-EG"/>
        </w:rPr>
        <w:t xml:space="preserve">, </w:t>
      </w:r>
      <w:proofErr w:type="spellStart"/>
      <w:r w:rsidRPr="00D82A37">
        <w:rPr>
          <w:rFonts w:asciiTheme="majorBidi" w:hAnsiTheme="majorBidi" w:cstheme="majorBidi"/>
          <w:b/>
          <w:bCs/>
          <w:color w:val="C00000"/>
          <w:sz w:val="28"/>
          <w:szCs w:val="28"/>
          <w:lang w:bidi="ar-EG"/>
        </w:rPr>
        <w:t>Salwa</w:t>
      </w:r>
      <w:proofErr w:type="spellEnd"/>
      <w:r w:rsidRPr="00D82A37">
        <w:rPr>
          <w:rFonts w:asciiTheme="majorBidi" w:hAnsiTheme="majorBidi" w:cstheme="majorBidi"/>
          <w:b/>
          <w:bCs/>
          <w:color w:val="C00000"/>
          <w:sz w:val="28"/>
          <w:szCs w:val="28"/>
          <w:lang w:bidi="ar-EG"/>
        </w:rPr>
        <w:t xml:space="preserve"> </w:t>
      </w:r>
      <w:r w:rsidRPr="00D82A37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&amp; </w:t>
      </w:r>
      <w:proofErr w:type="spellStart"/>
      <w:r w:rsidRPr="00D82A37">
        <w:rPr>
          <w:rFonts w:asciiTheme="majorBidi" w:hAnsiTheme="majorBidi" w:cstheme="majorBidi"/>
          <w:b/>
          <w:bCs/>
          <w:sz w:val="28"/>
          <w:szCs w:val="28"/>
          <w:lang w:bidi="ar-EG"/>
        </w:rPr>
        <w:t>Dyab</w:t>
      </w:r>
      <w:proofErr w:type="spellEnd"/>
      <w:r w:rsidRPr="00D82A37">
        <w:rPr>
          <w:rFonts w:asciiTheme="majorBidi" w:hAnsiTheme="majorBidi" w:cstheme="majorBidi"/>
          <w:b/>
          <w:bCs/>
          <w:sz w:val="28"/>
          <w:szCs w:val="28"/>
          <w:lang w:bidi="ar-EG"/>
        </w:rPr>
        <w:t>, Ahmed &amp; Mohamed, Sara. (2022).</w:t>
      </w:r>
      <w:r w:rsidRPr="00D82A37">
        <w:rPr>
          <w:rFonts w:asciiTheme="majorBidi" w:hAnsiTheme="majorBidi" w:cstheme="majorBidi"/>
          <w:sz w:val="28"/>
          <w:szCs w:val="28"/>
          <w:lang w:bidi="ar-EG"/>
        </w:rPr>
        <w:t xml:space="preserve"> PARASITOSIS IN CLARIAS GARIEPINUS AND ITS RELATION TO SOME ENVIRONMENTAL CONDITTIONS IN ASSIUT GOVERNORATE, EGYPT. Journal of the Egyptian Society of Parasitology. 52. 177-182.</w:t>
      </w:r>
    </w:p>
    <w:p w:rsidR="002A1AE8" w:rsidRDefault="002A1AE8" w:rsidP="002A1AE8">
      <w:pPr>
        <w:widowControl w:val="0"/>
        <w:autoSpaceDE w:val="0"/>
        <w:autoSpaceDN w:val="0"/>
        <w:adjustRightInd w:val="0"/>
        <w:spacing w:after="0" w:line="240" w:lineRule="auto"/>
        <w:ind w:left="851" w:hanging="54"/>
        <w:jc w:val="both"/>
        <w:rPr>
          <w:rFonts w:ascii="Times New Roman" w:hAnsi="Times New Roman" w:cs="Times New Roman"/>
          <w:b/>
          <w:bCs/>
          <w:noProof/>
          <w:sz w:val="28"/>
          <w:szCs w:val="24"/>
        </w:rPr>
      </w:pPr>
    </w:p>
    <w:p w:rsidR="002A1AE8" w:rsidRPr="002A1AE8" w:rsidRDefault="002A1AE8" w:rsidP="002A1AE8">
      <w:pPr>
        <w:widowControl w:val="0"/>
        <w:autoSpaceDE w:val="0"/>
        <w:autoSpaceDN w:val="0"/>
        <w:adjustRightInd w:val="0"/>
        <w:spacing w:after="0" w:line="240" w:lineRule="auto"/>
        <w:ind w:left="851" w:hanging="54"/>
        <w:jc w:val="both"/>
        <w:rPr>
          <w:rFonts w:asciiTheme="majorBidi" w:hAnsiTheme="majorBidi" w:cstheme="majorBidi"/>
          <w:color w:val="212121"/>
          <w:sz w:val="28"/>
          <w:szCs w:val="28"/>
          <w:shd w:val="clear" w:color="auto" w:fill="FFFFFF"/>
        </w:rPr>
      </w:pPr>
      <w:r w:rsidRPr="009224A7">
        <w:rPr>
          <w:rFonts w:ascii="Times New Roman" w:hAnsi="Times New Roman" w:cs="Times New Roman"/>
          <w:b/>
          <w:bCs/>
          <w:noProof/>
          <w:sz w:val="28"/>
          <w:szCs w:val="24"/>
        </w:rPr>
        <w:t xml:space="preserve">Dyab, Ahmed &amp; Mohamed, Sara and </w:t>
      </w:r>
      <w:r w:rsidRPr="009224A7">
        <w:rPr>
          <w:rFonts w:ascii="Times New Roman" w:hAnsi="Times New Roman" w:cs="Times New Roman"/>
          <w:b/>
          <w:bCs/>
          <w:noProof/>
          <w:color w:val="C00000"/>
          <w:sz w:val="28"/>
          <w:szCs w:val="24"/>
        </w:rPr>
        <w:t xml:space="preserve">Abd-Elrahman, Salwa. </w:t>
      </w:r>
      <w:r w:rsidRPr="009224A7">
        <w:rPr>
          <w:rFonts w:ascii="Times New Roman" w:hAnsi="Times New Roman" w:cs="Times New Roman"/>
          <w:b/>
          <w:bCs/>
          <w:noProof/>
          <w:sz w:val="28"/>
          <w:szCs w:val="24"/>
        </w:rPr>
        <w:t>(2021).</w:t>
      </w:r>
      <w:r w:rsidRPr="009224A7">
        <w:rPr>
          <w:rFonts w:ascii="Times New Roman" w:hAnsi="Times New Roman" w:cs="Times New Roman"/>
          <w:noProof/>
          <w:sz w:val="28"/>
          <w:szCs w:val="24"/>
        </w:rPr>
        <w:t xml:space="preserve"> PREVALENCE OF COCCIDIOSIS IN CHICKEN IN SOHAGE GOVERNORATE. Journal of Veterinary Medical Science. 67. 1-11. 10.21608/avmj.2021.94233.1013.</w:t>
      </w:r>
    </w:p>
    <w:p w:rsidR="002A1AE8" w:rsidRDefault="002A1AE8" w:rsidP="002A1AE8">
      <w:pPr>
        <w:bidi/>
        <w:ind w:left="360"/>
        <w:jc w:val="center"/>
        <w:rPr>
          <w:rFonts w:ascii="Myriad عربي" w:hAnsi="Myriad عربي" w:cs="Myriad عربي"/>
          <w:b/>
          <w:bCs/>
          <w:sz w:val="36"/>
          <w:szCs w:val="36"/>
          <w:rtl/>
          <w:lang w:bidi="ar-EG"/>
        </w:rPr>
      </w:pPr>
    </w:p>
    <w:p w:rsidR="002A1AE8" w:rsidRDefault="002A1AE8" w:rsidP="002A1AE8">
      <w:pPr>
        <w:bidi/>
        <w:ind w:left="360"/>
        <w:jc w:val="center"/>
        <w:rPr>
          <w:rFonts w:ascii="Myriad عربي" w:hAnsi="Myriad عربي" w:cs="Myriad عربي"/>
          <w:b/>
          <w:bCs/>
          <w:sz w:val="36"/>
          <w:szCs w:val="36"/>
          <w:rtl/>
          <w:lang w:bidi="ar-EG"/>
        </w:rPr>
      </w:pPr>
    </w:p>
    <w:p w:rsidR="002A1AE8" w:rsidRPr="002A1AE8" w:rsidRDefault="002A1AE8" w:rsidP="002A1AE8">
      <w:pPr>
        <w:bidi/>
        <w:ind w:left="360" w:firstLine="735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</w:p>
    <w:p w:rsidR="002A1AE8" w:rsidRPr="002A1AE8" w:rsidRDefault="002A1AE8" w:rsidP="002A1AE8">
      <w:pPr>
        <w:bidi/>
        <w:ind w:left="360" w:firstLine="735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</w:p>
    <w:p w:rsidR="002A1AE8" w:rsidRDefault="002A1AE8" w:rsidP="002A1AE8">
      <w:pPr>
        <w:bidi/>
        <w:ind w:left="360" w:firstLine="735"/>
        <w:jc w:val="center"/>
        <w:rPr>
          <w:rFonts w:ascii="Myriad عربي" w:hAnsi="Myriad عربي" w:cs="Myriad عربي"/>
          <w:b/>
          <w:bCs/>
          <w:sz w:val="36"/>
          <w:szCs w:val="36"/>
          <w:rtl/>
          <w:lang w:bidi="ar-EG"/>
        </w:rPr>
      </w:pPr>
    </w:p>
    <w:p w:rsidR="002A1AE8" w:rsidRDefault="002A1AE8" w:rsidP="002A1AE8">
      <w:pPr>
        <w:bidi/>
        <w:ind w:left="360" w:firstLine="735"/>
        <w:jc w:val="center"/>
        <w:rPr>
          <w:rFonts w:ascii="Myriad عربي" w:hAnsi="Myriad عربي" w:cs="Myriad عربي"/>
          <w:b/>
          <w:bCs/>
          <w:sz w:val="36"/>
          <w:szCs w:val="36"/>
          <w:rtl/>
          <w:lang w:bidi="ar-EG"/>
        </w:rPr>
      </w:pPr>
    </w:p>
    <w:p w:rsidR="002A1AE8" w:rsidRDefault="002A1AE8" w:rsidP="002A1AE8">
      <w:pPr>
        <w:bidi/>
        <w:ind w:left="360" w:firstLine="735"/>
        <w:jc w:val="center"/>
        <w:rPr>
          <w:rFonts w:ascii="Myriad عربي" w:hAnsi="Myriad عربي" w:cs="Myriad عربي"/>
          <w:b/>
          <w:bCs/>
          <w:sz w:val="36"/>
          <w:szCs w:val="36"/>
          <w:rtl/>
          <w:lang w:bidi="ar-EG"/>
        </w:rPr>
      </w:pPr>
    </w:p>
    <w:p w:rsidR="002A1AE8" w:rsidRDefault="002A1AE8" w:rsidP="002A1AE8">
      <w:pPr>
        <w:bidi/>
        <w:ind w:left="360" w:firstLine="735"/>
        <w:jc w:val="center"/>
        <w:rPr>
          <w:rFonts w:ascii="Myriad عربي" w:hAnsi="Myriad عربي" w:cs="Myriad عربي"/>
          <w:b/>
          <w:bCs/>
          <w:sz w:val="36"/>
          <w:szCs w:val="36"/>
          <w:rtl/>
          <w:lang w:bidi="ar-EG"/>
        </w:rPr>
      </w:pPr>
    </w:p>
    <w:p w:rsidR="002A1AE8" w:rsidRDefault="002A1AE8" w:rsidP="002A1AE8">
      <w:pPr>
        <w:bidi/>
        <w:ind w:left="360" w:firstLine="735"/>
        <w:jc w:val="center"/>
        <w:rPr>
          <w:rFonts w:ascii="Myriad عربي" w:hAnsi="Myriad عربي" w:cs="Myriad عربي"/>
          <w:b/>
          <w:bCs/>
          <w:sz w:val="36"/>
          <w:szCs w:val="36"/>
          <w:rtl/>
          <w:lang w:bidi="ar-EG"/>
        </w:rPr>
      </w:pPr>
    </w:p>
    <w:p w:rsidR="002A1AE8" w:rsidRPr="008B600F" w:rsidRDefault="002A1AE8" w:rsidP="002A1AE8">
      <w:pPr>
        <w:bidi/>
        <w:ind w:left="360"/>
        <w:jc w:val="center"/>
        <w:rPr>
          <w:rFonts w:ascii="Myriad عربي" w:hAnsi="Myriad عربي" w:cs="Myriad عربي"/>
          <w:b/>
          <w:bCs/>
          <w:sz w:val="36"/>
          <w:szCs w:val="36"/>
          <w:rtl/>
          <w:lang w:bidi="ar-EG"/>
        </w:rPr>
      </w:pPr>
    </w:p>
    <w:sectPr w:rsidR="002A1AE8" w:rsidRPr="008B600F" w:rsidSect="00E178A5">
      <w:pgSz w:w="12240" w:h="15840"/>
      <w:pgMar w:top="720" w:right="720" w:bottom="720" w:left="720" w:header="708" w:footer="708" w:gutter="0"/>
      <w:pgBorders w:offsetFrom="page">
        <w:top w:val="hypnotic" w:sz="12" w:space="24" w:color="C00000"/>
        <w:left w:val="hypnotic" w:sz="12" w:space="24" w:color="C00000"/>
        <w:bottom w:val="hypnotic" w:sz="12" w:space="24" w:color="C00000"/>
        <w:right w:val="hypnotic" w:sz="12" w:space="24" w:color="C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3B21" w:rsidRDefault="00063B21" w:rsidP="008B600F">
      <w:pPr>
        <w:spacing w:after="0" w:line="240" w:lineRule="auto"/>
      </w:pPr>
      <w:r>
        <w:separator/>
      </w:r>
    </w:p>
  </w:endnote>
  <w:endnote w:type="continuationSeparator" w:id="0">
    <w:p w:rsidR="00063B21" w:rsidRDefault="00063B21" w:rsidP="008B60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Myriad عربي">
    <w:altName w:val="Arial"/>
    <w:panose1 w:val="00000000000000000000"/>
    <w:charset w:val="00"/>
    <w:family w:val="modern"/>
    <w:notTrueType/>
    <w:pitch w:val="variable"/>
    <w:sig w:usb0="00000000" w:usb1="00000000" w:usb2="00000000" w:usb3="00000000" w:csb0="0000004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3B21" w:rsidRDefault="00063B21" w:rsidP="008B600F">
      <w:pPr>
        <w:spacing w:after="0" w:line="240" w:lineRule="auto"/>
      </w:pPr>
      <w:r>
        <w:separator/>
      </w:r>
    </w:p>
  </w:footnote>
  <w:footnote w:type="continuationSeparator" w:id="0">
    <w:p w:rsidR="00063B21" w:rsidRDefault="00063B21" w:rsidP="008B60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E1702"/>
    <w:multiLevelType w:val="hybridMultilevel"/>
    <w:tmpl w:val="C79E9A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8F4DF2"/>
    <w:multiLevelType w:val="hybridMultilevel"/>
    <w:tmpl w:val="28F24A48"/>
    <w:lvl w:ilvl="0" w:tplc="04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4C775E"/>
    <w:multiLevelType w:val="hybridMultilevel"/>
    <w:tmpl w:val="465493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05B2A80"/>
    <w:multiLevelType w:val="hybridMultilevel"/>
    <w:tmpl w:val="56685E7E"/>
    <w:lvl w:ilvl="0" w:tplc="04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CA31B9"/>
    <w:multiLevelType w:val="hybridMultilevel"/>
    <w:tmpl w:val="D36A1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4A6445"/>
    <w:multiLevelType w:val="hybridMultilevel"/>
    <w:tmpl w:val="B5F87AB4"/>
    <w:lvl w:ilvl="0" w:tplc="53DEDE24">
      <w:start w:val="2015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013FC"/>
    <w:rsid w:val="00063B21"/>
    <w:rsid w:val="00067992"/>
    <w:rsid w:val="001013FC"/>
    <w:rsid w:val="00201C26"/>
    <w:rsid w:val="00225DD1"/>
    <w:rsid w:val="00271B2F"/>
    <w:rsid w:val="002A1AE8"/>
    <w:rsid w:val="003201C5"/>
    <w:rsid w:val="003C5876"/>
    <w:rsid w:val="0048377C"/>
    <w:rsid w:val="004B1850"/>
    <w:rsid w:val="00503965"/>
    <w:rsid w:val="00562385"/>
    <w:rsid w:val="005C4549"/>
    <w:rsid w:val="007A0E0E"/>
    <w:rsid w:val="007C5987"/>
    <w:rsid w:val="00856BF0"/>
    <w:rsid w:val="008B600F"/>
    <w:rsid w:val="00A20041"/>
    <w:rsid w:val="00A20BAB"/>
    <w:rsid w:val="00B13C4F"/>
    <w:rsid w:val="00C02D58"/>
    <w:rsid w:val="00D20A68"/>
    <w:rsid w:val="00D950C7"/>
    <w:rsid w:val="00DA2FA8"/>
    <w:rsid w:val="00E178A5"/>
    <w:rsid w:val="00E565A3"/>
    <w:rsid w:val="00EB3503"/>
    <w:rsid w:val="00ED10DE"/>
    <w:rsid w:val="00F03542"/>
    <w:rsid w:val="00F16F21"/>
    <w:rsid w:val="00F16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50C7"/>
  </w:style>
  <w:style w:type="paragraph" w:styleId="Heading1">
    <w:name w:val="heading 1"/>
    <w:basedOn w:val="Normal"/>
    <w:next w:val="Normal"/>
    <w:link w:val="Heading1Char"/>
    <w:qFormat/>
    <w:rsid w:val="00201C26"/>
    <w:pPr>
      <w:keepNext/>
      <w:bidi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1013FC"/>
    <w:pPr>
      <w:spacing w:before="100" w:beforeAutospacing="1" w:after="100" w:afterAutospacing="1" w:line="36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13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13FC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201C26"/>
    <w:rPr>
      <w:rFonts w:ascii="Times New Roman" w:eastAsia="Times New Roman" w:hAnsi="Times New Roman" w:cs="Times New Roman"/>
      <w:b/>
      <w:bCs/>
      <w:sz w:val="20"/>
      <w:szCs w:val="28"/>
    </w:rPr>
  </w:style>
  <w:style w:type="paragraph" w:styleId="ListParagraph">
    <w:name w:val="List Paragraph"/>
    <w:basedOn w:val="Normal"/>
    <w:link w:val="ListParagraphChar"/>
    <w:uiPriority w:val="34"/>
    <w:qFormat/>
    <w:rsid w:val="00201C2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B600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B600F"/>
  </w:style>
  <w:style w:type="paragraph" w:styleId="Footer">
    <w:name w:val="footer"/>
    <w:basedOn w:val="Normal"/>
    <w:link w:val="FooterChar"/>
    <w:uiPriority w:val="99"/>
    <w:semiHidden/>
    <w:unhideWhenUsed/>
    <w:rsid w:val="008B600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B600F"/>
  </w:style>
  <w:style w:type="paragraph" w:customStyle="1" w:styleId="Default">
    <w:name w:val="Default"/>
    <w:rsid w:val="002A1AE8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A1AE8"/>
    <w:rPr>
      <w:color w:val="0000FF" w:themeColor="hyperlink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2A1AE8"/>
  </w:style>
  <w:style w:type="character" w:styleId="Emphasis">
    <w:name w:val="Emphasis"/>
    <w:basedOn w:val="DefaultParagraphFont"/>
    <w:uiPriority w:val="20"/>
    <w:qFormat/>
    <w:rsid w:val="002A1AE8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A1A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A1AE8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2A1A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0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1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lwamahmoud@aun.edu.e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alwamm90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abdelrahman</dc:creator>
  <cp:lastModifiedBy>TheGenius</cp:lastModifiedBy>
  <cp:revision>9</cp:revision>
  <dcterms:created xsi:type="dcterms:W3CDTF">2016-07-16T22:18:00Z</dcterms:created>
  <dcterms:modified xsi:type="dcterms:W3CDTF">2022-08-11T09:02:00Z</dcterms:modified>
</cp:coreProperties>
</file>